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E040C" w:rsidRDefault="00EE040C">
      <w:pPr>
        <w:spacing w:line="360" w:lineRule="auto"/>
        <w:jc w:val="center"/>
        <w:rPr>
          <w:rFonts w:ascii="宋体" w:hAnsi="宋体"/>
          <w:b/>
          <w:bCs/>
          <w:sz w:val="44"/>
          <w:szCs w:val="44"/>
        </w:rPr>
      </w:pPr>
    </w:p>
    <w:p w:rsidR="00EE040C" w:rsidRDefault="00EE040C">
      <w:pPr>
        <w:spacing w:line="360" w:lineRule="auto"/>
        <w:jc w:val="center"/>
        <w:rPr>
          <w:rFonts w:ascii="宋体" w:hAnsi="宋体"/>
          <w:b/>
          <w:bCs/>
          <w:sz w:val="44"/>
          <w:szCs w:val="44"/>
        </w:rPr>
      </w:pPr>
    </w:p>
    <w:p w:rsidR="00EE040C" w:rsidRDefault="00EE040C">
      <w:pPr>
        <w:spacing w:line="360" w:lineRule="auto"/>
        <w:jc w:val="center"/>
        <w:rPr>
          <w:rFonts w:ascii="宋体" w:hAnsi="宋体"/>
          <w:b/>
          <w:bCs/>
          <w:sz w:val="44"/>
          <w:szCs w:val="44"/>
        </w:rPr>
      </w:pPr>
    </w:p>
    <w:p w:rsidR="00EE040C" w:rsidRDefault="00EE040C">
      <w:pPr>
        <w:spacing w:line="360" w:lineRule="auto"/>
        <w:jc w:val="center"/>
        <w:rPr>
          <w:rFonts w:ascii="宋体" w:hAnsi="宋体"/>
          <w:b/>
          <w:bCs/>
          <w:sz w:val="44"/>
          <w:szCs w:val="44"/>
        </w:rPr>
      </w:pPr>
    </w:p>
    <w:p w:rsidR="00EE040C" w:rsidRDefault="0033433C">
      <w:pPr>
        <w:spacing w:line="360" w:lineRule="auto"/>
        <w:jc w:val="center"/>
        <w:rPr>
          <w:rFonts w:ascii="方正小标宋_GBK" w:eastAsia="方正小标宋_GBK" w:hAnsi="宋体"/>
          <w:b/>
          <w:bCs/>
          <w:color w:val="000000"/>
          <w:sz w:val="36"/>
          <w:szCs w:val="36"/>
        </w:rPr>
      </w:pPr>
      <w:r>
        <w:rPr>
          <w:rFonts w:ascii="方正小标宋_GBK" w:eastAsia="方正小标宋_GBK" w:hAnsi="宋体" w:hint="eastAsia"/>
          <w:b/>
          <w:bCs/>
          <w:color w:val="000000"/>
          <w:sz w:val="36"/>
          <w:szCs w:val="36"/>
        </w:rPr>
        <w:t>重庆电信职业学院</w:t>
      </w:r>
    </w:p>
    <w:p w:rsidR="00EE040C" w:rsidRDefault="0033433C">
      <w:pPr>
        <w:spacing w:line="360" w:lineRule="auto"/>
        <w:jc w:val="center"/>
        <w:rPr>
          <w:rFonts w:ascii="方正小标宋_GBK" w:eastAsia="方正小标宋_GBK"/>
          <w:b/>
          <w:sz w:val="36"/>
          <w:szCs w:val="36"/>
        </w:rPr>
      </w:pPr>
      <w:r>
        <w:rPr>
          <w:rFonts w:ascii="方正小标宋_GBK" w:eastAsia="方正小标宋_GBK" w:hint="eastAsia"/>
          <w:b/>
          <w:sz w:val="36"/>
          <w:szCs w:val="36"/>
        </w:rPr>
        <w:t>校园内健身器材布置项目竞争性谈判文件</w:t>
      </w:r>
    </w:p>
    <w:p w:rsidR="00EE040C" w:rsidRDefault="00EE040C">
      <w:pPr>
        <w:spacing w:line="360" w:lineRule="auto"/>
        <w:jc w:val="center"/>
        <w:rPr>
          <w:rFonts w:ascii="华文仿宋" w:eastAsia="华文仿宋" w:hAnsi="华文仿宋"/>
          <w:b/>
          <w:color w:val="FF0000"/>
          <w:sz w:val="32"/>
          <w:szCs w:val="32"/>
        </w:rPr>
      </w:pPr>
    </w:p>
    <w:p w:rsidR="00EE040C" w:rsidRDefault="00EE040C">
      <w:pPr>
        <w:spacing w:line="360" w:lineRule="auto"/>
        <w:ind w:leftChars="229" w:left="481" w:firstLineChars="20" w:firstLine="72"/>
        <w:jc w:val="center"/>
        <w:rPr>
          <w:rFonts w:ascii="宋体" w:hAnsi="宋体"/>
          <w:b/>
          <w:spacing w:val="20"/>
          <w:sz w:val="32"/>
          <w:szCs w:val="32"/>
        </w:rPr>
      </w:pPr>
    </w:p>
    <w:p w:rsidR="00EE040C" w:rsidRDefault="00EE040C">
      <w:pPr>
        <w:spacing w:line="360" w:lineRule="auto"/>
        <w:ind w:leftChars="229" w:left="481" w:firstLineChars="20" w:firstLine="72"/>
        <w:jc w:val="center"/>
        <w:rPr>
          <w:rFonts w:ascii="宋体" w:hAnsi="宋体"/>
          <w:b/>
          <w:spacing w:val="20"/>
          <w:sz w:val="32"/>
          <w:szCs w:val="32"/>
        </w:rPr>
      </w:pPr>
    </w:p>
    <w:p w:rsidR="00EE040C" w:rsidRDefault="00EE040C">
      <w:pPr>
        <w:spacing w:line="360" w:lineRule="auto"/>
        <w:ind w:leftChars="229" w:left="481" w:firstLineChars="20" w:firstLine="72"/>
        <w:jc w:val="center"/>
        <w:rPr>
          <w:rFonts w:ascii="宋体" w:hAnsi="宋体"/>
          <w:b/>
          <w:spacing w:val="20"/>
          <w:sz w:val="32"/>
          <w:szCs w:val="32"/>
        </w:rPr>
      </w:pPr>
    </w:p>
    <w:p w:rsidR="00EE040C" w:rsidRDefault="00EE040C">
      <w:pPr>
        <w:spacing w:line="360" w:lineRule="auto"/>
        <w:ind w:leftChars="229" w:left="481" w:firstLineChars="20" w:firstLine="72"/>
        <w:jc w:val="center"/>
        <w:rPr>
          <w:rFonts w:ascii="宋体" w:hAnsi="宋体"/>
          <w:b/>
          <w:spacing w:val="20"/>
          <w:sz w:val="32"/>
          <w:szCs w:val="32"/>
        </w:rPr>
      </w:pPr>
    </w:p>
    <w:p w:rsidR="00EE040C" w:rsidRDefault="00EE040C">
      <w:pPr>
        <w:spacing w:line="360" w:lineRule="auto"/>
        <w:ind w:leftChars="229" w:left="481" w:firstLineChars="20" w:firstLine="72"/>
        <w:rPr>
          <w:rFonts w:ascii="宋体" w:hAnsi="宋体"/>
          <w:b/>
          <w:spacing w:val="20"/>
          <w:sz w:val="32"/>
          <w:szCs w:val="32"/>
        </w:rPr>
      </w:pPr>
    </w:p>
    <w:p w:rsidR="00EE040C" w:rsidRDefault="00EE040C">
      <w:pPr>
        <w:spacing w:line="360" w:lineRule="auto"/>
        <w:ind w:leftChars="229" w:left="481" w:firstLineChars="20" w:firstLine="72"/>
        <w:jc w:val="center"/>
        <w:rPr>
          <w:rFonts w:ascii="宋体" w:hAnsi="宋体"/>
          <w:b/>
          <w:spacing w:val="20"/>
          <w:sz w:val="32"/>
          <w:szCs w:val="32"/>
        </w:rPr>
      </w:pPr>
    </w:p>
    <w:p w:rsidR="00EE040C" w:rsidRDefault="00EE040C">
      <w:pPr>
        <w:spacing w:line="360" w:lineRule="auto"/>
        <w:ind w:leftChars="229" w:left="481" w:firstLineChars="20" w:firstLine="72"/>
        <w:jc w:val="center"/>
        <w:rPr>
          <w:rFonts w:ascii="宋体" w:hAnsi="宋体"/>
          <w:b/>
          <w:spacing w:val="20"/>
          <w:sz w:val="32"/>
          <w:szCs w:val="32"/>
        </w:rPr>
      </w:pPr>
    </w:p>
    <w:p w:rsidR="00EE040C" w:rsidRDefault="00EE040C">
      <w:pPr>
        <w:spacing w:line="360" w:lineRule="auto"/>
        <w:ind w:leftChars="229" w:left="481" w:firstLineChars="20" w:firstLine="72"/>
        <w:jc w:val="center"/>
        <w:rPr>
          <w:rFonts w:ascii="宋体" w:hAnsi="宋体"/>
          <w:b/>
          <w:spacing w:val="20"/>
          <w:sz w:val="32"/>
          <w:szCs w:val="32"/>
        </w:rPr>
      </w:pPr>
    </w:p>
    <w:p w:rsidR="00EE040C" w:rsidRDefault="00EE040C">
      <w:pPr>
        <w:spacing w:line="360" w:lineRule="auto"/>
        <w:ind w:leftChars="229" w:left="481" w:firstLineChars="20" w:firstLine="72"/>
        <w:jc w:val="center"/>
        <w:rPr>
          <w:rFonts w:ascii="宋体" w:hAnsi="宋体"/>
          <w:b/>
          <w:spacing w:val="20"/>
          <w:sz w:val="32"/>
          <w:szCs w:val="32"/>
        </w:rPr>
      </w:pPr>
    </w:p>
    <w:p w:rsidR="00EE040C" w:rsidRDefault="00EE040C">
      <w:pPr>
        <w:spacing w:line="360" w:lineRule="auto"/>
        <w:rPr>
          <w:rFonts w:ascii="宋体" w:hAnsi="宋体"/>
          <w:b/>
          <w:spacing w:val="20"/>
          <w:sz w:val="32"/>
          <w:szCs w:val="32"/>
        </w:rPr>
      </w:pPr>
    </w:p>
    <w:p w:rsidR="00EE040C" w:rsidRDefault="00EE040C">
      <w:pPr>
        <w:spacing w:line="360" w:lineRule="auto"/>
        <w:ind w:leftChars="229" w:left="481" w:firstLineChars="20" w:firstLine="72"/>
        <w:jc w:val="center"/>
        <w:rPr>
          <w:rFonts w:ascii="宋体" w:hAnsi="宋体"/>
          <w:b/>
          <w:spacing w:val="20"/>
          <w:sz w:val="32"/>
          <w:szCs w:val="32"/>
        </w:rPr>
      </w:pPr>
    </w:p>
    <w:p w:rsidR="00EE040C" w:rsidRDefault="00EE040C">
      <w:pPr>
        <w:spacing w:line="360" w:lineRule="auto"/>
        <w:ind w:leftChars="229" w:left="481" w:firstLineChars="20" w:firstLine="72"/>
        <w:jc w:val="center"/>
        <w:rPr>
          <w:rFonts w:ascii="方正小标宋_GBK" w:eastAsia="方正小标宋_GBK" w:hAnsi="宋体"/>
          <w:b/>
          <w:color w:val="000000"/>
          <w:spacing w:val="20"/>
          <w:sz w:val="32"/>
          <w:szCs w:val="32"/>
        </w:rPr>
      </w:pPr>
    </w:p>
    <w:p w:rsidR="00EE040C" w:rsidRDefault="0033433C">
      <w:pPr>
        <w:spacing w:line="360" w:lineRule="auto"/>
        <w:ind w:leftChars="229" w:left="481" w:firstLineChars="20" w:firstLine="72"/>
        <w:jc w:val="center"/>
        <w:rPr>
          <w:rFonts w:ascii="方正小标宋_GBK" w:eastAsia="方正小标宋_GBK" w:hAnsi="宋体"/>
          <w:b/>
          <w:color w:val="000000"/>
          <w:spacing w:val="20"/>
          <w:sz w:val="32"/>
          <w:szCs w:val="32"/>
        </w:rPr>
      </w:pPr>
      <w:r>
        <w:rPr>
          <w:rFonts w:ascii="方正小标宋_GBK" w:eastAsia="方正小标宋_GBK" w:hAnsi="宋体" w:hint="eastAsia"/>
          <w:b/>
          <w:color w:val="000000"/>
          <w:spacing w:val="20"/>
          <w:sz w:val="32"/>
          <w:szCs w:val="32"/>
        </w:rPr>
        <w:t>重庆电信职业学院制</w:t>
      </w:r>
    </w:p>
    <w:p w:rsidR="00EE040C" w:rsidRDefault="0033433C">
      <w:pPr>
        <w:spacing w:line="360" w:lineRule="auto"/>
        <w:jc w:val="center"/>
        <w:rPr>
          <w:rFonts w:ascii="方正小标宋_GBK" w:eastAsia="方正小标宋_GBK" w:hAnsi="宋体"/>
          <w:b/>
          <w:sz w:val="32"/>
          <w:szCs w:val="32"/>
        </w:rPr>
      </w:pPr>
      <w:r>
        <w:rPr>
          <w:rFonts w:ascii="方正小标宋_GBK" w:eastAsia="方正小标宋_GBK" w:hAnsi="宋体" w:hint="eastAsia"/>
          <w:b/>
          <w:sz w:val="32"/>
          <w:szCs w:val="32"/>
        </w:rPr>
        <w:t xml:space="preserve">    202</w:t>
      </w:r>
      <w:r>
        <w:rPr>
          <w:rFonts w:ascii="方正小标宋_GBK" w:eastAsia="方正小标宋_GBK" w:hAnsi="宋体"/>
          <w:b/>
          <w:sz w:val="32"/>
          <w:szCs w:val="32"/>
        </w:rPr>
        <w:t>6</w:t>
      </w:r>
      <w:r>
        <w:rPr>
          <w:rFonts w:ascii="方正小标宋_GBK" w:eastAsia="方正小标宋_GBK" w:hAnsi="宋体" w:hint="eastAsia"/>
          <w:b/>
          <w:sz w:val="32"/>
          <w:szCs w:val="32"/>
        </w:rPr>
        <w:t>年</w:t>
      </w:r>
      <w:r>
        <w:rPr>
          <w:rFonts w:ascii="方正小标宋_GBK" w:eastAsia="方正小标宋_GBK" w:hAnsi="宋体"/>
          <w:b/>
          <w:sz w:val="32"/>
          <w:szCs w:val="32"/>
        </w:rPr>
        <w:t>5</w:t>
      </w:r>
      <w:r>
        <w:rPr>
          <w:rFonts w:ascii="方正小标宋_GBK" w:eastAsia="方正小标宋_GBK" w:hAnsi="宋体" w:hint="eastAsia"/>
          <w:b/>
          <w:sz w:val="32"/>
          <w:szCs w:val="32"/>
        </w:rPr>
        <w:t>月</w:t>
      </w:r>
      <w:r>
        <w:rPr>
          <w:rFonts w:ascii="方正小标宋_GBK" w:eastAsia="方正小标宋_GBK" w:hAnsi="宋体"/>
          <w:b/>
          <w:sz w:val="32"/>
          <w:szCs w:val="32"/>
        </w:rPr>
        <w:t>26</w:t>
      </w:r>
      <w:r>
        <w:rPr>
          <w:rFonts w:ascii="方正小标宋_GBK" w:eastAsia="方正小标宋_GBK" w:hAnsi="宋体" w:hint="eastAsia"/>
          <w:b/>
          <w:sz w:val="32"/>
          <w:szCs w:val="32"/>
        </w:rPr>
        <w:t>日</w:t>
      </w:r>
    </w:p>
    <w:p w:rsidR="00EE040C" w:rsidRDefault="00EE040C">
      <w:pPr>
        <w:spacing w:line="360" w:lineRule="auto"/>
        <w:rPr>
          <w:rFonts w:ascii="方正小标宋_GBK" w:eastAsia="方正小标宋_GBK" w:hAnsi="宋体"/>
          <w:b/>
          <w:sz w:val="28"/>
          <w:szCs w:val="28"/>
        </w:rPr>
      </w:pPr>
    </w:p>
    <w:p w:rsidR="00EE040C" w:rsidRDefault="00EE040C">
      <w:pPr>
        <w:spacing w:line="360" w:lineRule="auto"/>
        <w:rPr>
          <w:rFonts w:ascii="方正小标宋_GBK" w:eastAsia="方正小标宋_GBK" w:hAnsi="宋体"/>
          <w:b/>
          <w:sz w:val="28"/>
          <w:szCs w:val="28"/>
        </w:rPr>
      </w:pPr>
    </w:p>
    <w:p w:rsidR="00EE040C" w:rsidRDefault="0033433C">
      <w:pPr>
        <w:spacing w:line="440" w:lineRule="exact"/>
        <w:jc w:val="center"/>
        <w:rPr>
          <w:rFonts w:ascii="宋体" w:hAnsi="宋体"/>
          <w:b/>
          <w:bCs/>
          <w:sz w:val="32"/>
          <w:szCs w:val="32"/>
        </w:rPr>
      </w:pPr>
      <w:r>
        <w:rPr>
          <w:rFonts w:ascii="宋体" w:hAnsi="宋体" w:hint="eastAsia"/>
          <w:b/>
          <w:bCs/>
          <w:sz w:val="32"/>
          <w:szCs w:val="32"/>
        </w:rPr>
        <w:lastRenderedPageBreak/>
        <w:t>第一部分 谈判项目书</w:t>
      </w:r>
    </w:p>
    <w:p w:rsidR="00EE040C" w:rsidRDefault="00EE040C">
      <w:pPr>
        <w:spacing w:line="440" w:lineRule="exact"/>
        <w:rPr>
          <w:rFonts w:ascii="宋体" w:hAnsi="宋体"/>
          <w:b/>
          <w:bCs/>
          <w:sz w:val="28"/>
          <w:szCs w:val="28"/>
        </w:rPr>
      </w:pPr>
    </w:p>
    <w:p w:rsidR="00EE040C" w:rsidRDefault="0033433C">
      <w:pPr>
        <w:spacing w:line="440" w:lineRule="exact"/>
        <w:ind w:firstLineChars="200" w:firstLine="562"/>
        <w:rPr>
          <w:rFonts w:ascii="方正黑体_GBK" w:eastAsia="方正黑体_GBK" w:hAnsi="宋体"/>
          <w:b/>
          <w:bCs/>
          <w:sz w:val="28"/>
          <w:szCs w:val="28"/>
        </w:rPr>
      </w:pPr>
      <w:r>
        <w:rPr>
          <w:rFonts w:ascii="方正黑体_GBK" w:eastAsia="方正黑体_GBK" w:hAnsi="宋体" w:hint="eastAsia"/>
          <w:b/>
          <w:bCs/>
          <w:sz w:val="28"/>
          <w:szCs w:val="28"/>
        </w:rPr>
        <w:t>一、项目名称及编号：</w:t>
      </w:r>
    </w:p>
    <w:p w:rsidR="00EE040C" w:rsidRDefault="0033433C">
      <w:pPr>
        <w:spacing w:line="440" w:lineRule="exact"/>
        <w:ind w:firstLineChars="200" w:firstLine="480"/>
        <w:rPr>
          <w:rFonts w:ascii="宋体" w:hAnsi="宋体"/>
          <w:color w:val="000000"/>
          <w:sz w:val="24"/>
        </w:rPr>
      </w:pPr>
      <w:r>
        <w:rPr>
          <w:rFonts w:ascii="宋体" w:hAnsi="宋体" w:hint="eastAsia"/>
          <w:color w:val="000000"/>
          <w:sz w:val="24"/>
        </w:rPr>
        <w:t>校园内健身器材布置项目（编号：</w:t>
      </w:r>
      <w:r>
        <w:rPr>
          <w:rFonts w:ascii="宋体" w:hAnsi="宋体"/>
          <w:color w:val="000000"/>
          <w:sz w:val="24"/>
        </w:rPr>
        <w:t>20260504</w:t>
      </w:r>
      <w:r>
        <w:rPr>
          <w:rFonts w:ascii="宋体" w:hAnsi="宋体" w:hint="eastAsia"/>
          <w:color w:val="000000"/>
          <w:sz w:val="24"/>
        </w:rPr>
        <w:t>）</w:t>
      </w:r>
    </w:p>
    <w:p w:rsidR="00EE040C" w:rsidRDefault="0033433C">
      <w:pPr>
        <w:spacing w:line="440" w:lineRule="exact"/>
        <w:ind w:firstLineChars="200" w:firstLine="562"/>
        <w:rPr>
          <w:rFonts w:ascii="方正黑体_GBK" w:eastAsia="方正黑体_GBK" w:hAnsi="宋体"/>
          <w:b/>
          <w:bCs/>
          <w:sz w:val="28"/>
          <w:szCs w:val="28"/>
        </w:rPr>
      </w:pPr>
      <w:r>
        <w:rPr>
          <w:rFonts w:ascii="方正黑体_GBK" w:eastAsia="方正黑体_GBK" w:hAnsi="宋体" w:hint="eastAsia"/>
          <w:b/>
          <w:bCs/>
          <w:sz w:val="28"/>
          <w:szCs w:val="28"/>
        </w:rPr>
        <w:t>二、资格要求：</w:t>
      </w:r>
    </w:p>
    <w:p w:rsidR="00EE040C" w:rsidRDefault="0033433C">
      <w:pPr>
        <w:adjustRightInd w:val="0"/>
        <w:snapToGrid w:val="0"/>
        <w:spacing w:line="440" w:lineRule="exact"/>
        <w:ind w:firstLineChars="200" w:firstLine="480"/>
        <w:rPr>
          <w:rFonts w:ascii="宋体" w:hAnsi="宋体"/>
          <w:color w:val="000000"/>
          <w:sz w:val="24"/>
        </w:rPr>
      </w:pPr>
      <w:r>
        <w:rPr>
          <w:rFonts w:ascii="宋体" w:hAnsi="宋体" w:hint="eastAsia"/>
          <w:color w:val="000000"/>
          <w:sz w:val="24"/>
        </w:rPr>
        <w:t>（一）基本资格条件</w:t>
      </w:r>
    </w:p>
    <w:p w:rsidR="00EE040C" w:rsidRDefault="0033433C">
      <w:pPr>
        <w:adjustRightInd w:val="0"/>
        <w:snapToGrid w:val="0"/>
        <w:spacing w:line="440" w:lineRule="exact"/>
        <w:ind w:firstLineChars="200" w:firstLine="480"/>
        <w:rPr>
          <w:rFonts w:ascii="宋体" w:hAnsi="宋体"/>
          <w:color w:val="000000"/>
          <w:sz w:val="24"/>
        </w:rPr>
      </w:pPr>
      <w:r>
        <w:rPr>
          <w:rFonts w:ascii="宋体" w:hAnsi="宋体" w:hint="eastAsia"/>
          <w:color w:val="000000"/>
          <w:sz w:val="24"/>
        </w:rPr>
        <w:t>1.须具有独立法人资格，具有独立承担民事责任的能力，具备合法有效的营业执照并通过年审。</w:t>
      </w:r>
    </w:p>
    <w:p w:rsidR="00EE040C" w:rsidRDefault="0033433C">
      <w:pPr>
        <w:adjustRightInd w:val="0"/>
        <w:snapToGrid w:val="0"/>
        <w:spacing w:line="440" w:lineRule="exact"/>
        <w:ind w:firstLineChars="200" w:firstLine="480"/>
        <w:rPr>
          <w:rFonts w:ascii="宋体" w:hAnsi="宋体"/>
          <w:color w:val="000000"/>
          <w:sz w:val="24"/>
        </w:rPr>
      </w:pPr>
      <w:r>
        <w:rPr>
          <w:rFonts w:ascii="宋体" w:hAnsi="宋体" w:hint="eastAsia"/>
          <w:color w:val="000000"/>
          <w:sz w:val="24"/>
        </w:rPr>
        <w:t>2.拥有固定的经营场所或售后服务常驻机构。</w:t>
      </w:r>
    </w:p>
    <w:p w:rsidR="00EE040C" w:rsidRDefault="0033433C">
      <w:pPr>
        <w:adjustRightInd w:val="0"/>
        <w:snapToGrid w:val="0"/>
        <w:spacing w:line="440" w:lineRule="exact"/>
        <w:ind w:firstLineChars="200" w:firstLine="480"/>
        <w:rPr>
          <w:rFonts w:ascii="宋体" w:hAnsi="宋体"/>
          <w:color w:val="000000"/>
          <w:sz w:val="24"/>
        </w:rPr>
      </w:pPr>
      <w:r>
        <w:rPr>
          <w:rFonts w:ascii="宋体" w:hAnsi="宋体" w:hint="eastAsia"/>
          <w:color w:val="000000"/>
          <w:sz w:val="24"/>
        </w:rPr>
        <w:t>3.具有良好的商业信誉、健全的财务会计制度和完善的售后服务体系，无重大违法违规记录。</w:t>
      </w:r>
    </w:p>
    <w:p w:rsidR="00EE040C" w:rsidRDefault="0033433C">
      <w:pPr>
        <w:adjustRightInd w:val="0"/>
        <w:snapToGrid w:val="0"/>
        <w:spacing w:line="440" w:lineRule="exact"/>
        <w:ind w:firstLineChars="200" w:firstLine="480"/>
        <w:rPr>
          <w:rFonts w:ascii="宋体" w:hAnsi="宋体"/>
          <w:color w:val="000000"/>
          <w:sz w:val="24"/>
        </w:rPr>
      </w:pPr>
      <w:r>
        <w:rPr>
          <w:rFonts w:ascii="宋体" w:hAnsi="宋体" w:hint="eastAsia"/>
          <w:color w:val="000000"/>
          <w:sz w:val="24"/>
        </w:rPr>
        <w:t>4.确保能够提供符合要求的合格产品，有稳定、强有力的技术维护队伍，能够提供及时、良好的售后服务。</w:t>
      </w:r>
    </w:p>
    <w:p w:rsidR="00EE040C" w:rsidRDefault="0033433C">
      <w:pPr>
        <w:adjustRightInd w:val="0"/>
        <w:snapToGrid w:val="0"/>
        <w:spacing w:line="440" w:lineRule="exact"/>
        <w:ind w:firstLineChars="200" w:firstLine="480"/>
        <w:rPr>
          <w:rFonts w:ascii="宋体" w:hAnsi="宋体"/>
          <w:color w:val="000000"/>
          <w:sz w:val="24"/>
        </w:rPr>
      </w:pPr>
      <w:r>
        <w:rPr>
          <w:rFonts w:ascii="宋体" w:hAnsi="宋体" w:hint="eastAsia"/>
          <w:color w:val="000000"/>
          <w:sz w:val="24"/>
        </w:rPr>
        <w:t>5.近三年内无行政处罚及重大违法违规记录。</w:t>
      </w:r>
    </w:p>
    <w:p w:rsidR="00EE040C" w:rsidRDefault="0033433C">
      <w:pPr>
        <w:adjustRightInd w:val="0"/>
        <w:snapToGrid w:val="0"/>
        <w:spacing w:line="440" w:lineRule="exact"/>
        <w:ind w:firstLineChars="200" w:firstLine="480"/>
        <w:rPr>
          <w:rFonts w:ascii="宋体" w:hAnsi="宋体"/>
          <w:color w:val="000000"/>
          <w:sz w:val="24"/>
        </w:rPr>
      </w:pPr>
      <w:r>
        <w:rPr>
          <w:rFonts w:ascii="宋体" w:hAnsi="宋体" w:hint="eastAsia"/>
          <w:color w:val="000000"/>
          <w:sz w:val="24"/>
        </w:rPr>
        <w:t>（二）特定资格条件</w:t>
      </w:r>
    </w:p>
    <w:p w:rsidR="00EE040C" w:rsidRDefault="0033433C">
      <w:pPr>
        <w:adjustRightInd w:val="0"/>
        <w:snapToGrid w:val="0"/>
        <w:spacing w:line="440" w:lineRule="exact"/>
        <w:ind w:firstLineChars="200" w:firstLine="480"/>
        <w:rPr>
          <w:rFonts w:ascii="宋体" w:hAnsi="宋体"/>
          <w:color w:val="000000"/>
          <w:sz w:val="24"/>
        </w:rPr>
      </w:pPr>
      <w:r>
        <w:rPr>
          <w:rFonts w:ascii="宋体" w:hAnsi="宋体" w:hint="eastAsia"/>
          <w:color w:val="000000"/>
          <w:sz w:val="24"/>
        </w:rPr>
        <w:t>1.为了保证售后服务的质量，投标人必须为本地企业或在本地设有常年办事处及售后服务机构。</w:t>
      </w:r>
    </w:p>
    <w:p w:rsidR="00EE040C" w:rsidRDefault="0033433C">
      <w:pPr>
        <w:adjustRightInd w:val="0"/>
        <w:snapToGrid w:val="0"/>
        <w:spacing w:line="440" w:lineRule="exact"/>
        <w:ind w:firstLineChars="200" w:firstLine="480"/>
        <w:rPr>
          <w:rFonts w:ascii="宋体" w:hAnsi="宋体"/>
          <w:color w:val="000000"/>
          <w:sz w:val="24"/>
        </w:rPr>
      </w:pPr>
      <w:r>
        <w:rPr>
          <w:rFonts w:ascii="宋体" w:hAnsi="宋体" w:hint="eastAsia"/>
          <w:color w:val="000000"/>
          <w:sz w:val="24"/>
        </w:rPr>
        <w:t>2. 企业注册资金不低于50万，本项目不接受联合体投标。</w:t>
      </w:r>
    </w:p>
    <w:p w:rsidR="00EE040C" w:rsidRDefault="0033433C">
      <w:pPr>
        <w:spacing w:line="440" w:lineRule="exact"/>
        <w:ind w:firstLineChars="200" w:firstLine="562"/>
        <w:rPr>
          <w:rFonts w:ascii="方正黑体_GBK" w:eastAsia="方正黑体_GBK" w:hAnsi="宋体"/>
          <w:b/>
          <w:bCs/>
          <w:sz w:val="28"/>
          <w:szCs w:val="28"/>
        </w:rPr>
      </w:pPr>
      <w:r>
        <w:rPr>
          <w:rFonts w:ascii="方正黑体_GBK" w:eastAsia="方正黑体_GBK" w:hAnsi="宋体" w:hint="eastAsia"/>
          <w:b/>
          <w:bCs/>
          <w:sz w:val="28"/>
          <w:szCs w:val="28"/>
        </w:rPr>
        <w:t>三、产品质量及服务要求：</w:t>
      </w:r>
    </w:p>
    <w:p w:rsidR="00EE040C" w:rsidRDefault="0033433C">
      <w:pPr>
        <w:adjustRightInd w:val="0"/>
        <w:snapToGrid w:val="0"/>
        <w:spacing w:line="440" w:lineRule="exact"/>
        <w:ind w:firstLineChars="200" w:firstLine="480"/>
        <w:rPr>
          <w:rFonts w:ascii="宋体" w:hAnsi="宋体"/>
          <w:color w:val="000000"/>
          <w:sz w:val="24"/>
        </w:rPr>
      </w:pPr>
      <w:r>
        <w:rPr>
          <w:rFonts w:ascii="宋体" w:hAnsi="宋体"/>
          <w:color w:val="000000"/>
          <w:sz w:val="24"/>
        </w:rPr>
        <w:t>1</w:t>
      </w:r>
      <w:r>
        <w:rPr>
          <w:rFonts w:ascii="宋体" w:hAnsi="宋体" w:hint="eastAsia"/>
          <w:color w:val="000000"/>
          <w:sz w:val="24"/>
        </w:rPr>
        <w:t>.所有产品必须符合国家相关法律法规要求。</w:t>
      </w:r>
    </w:p>
    <w:p w:rsidR="00EE040C" w:rsidRDefault="0033433C">
      <w:pPr>
        <w:adjustRightInd w:val="0"/>
        <w:snapToGrid w:val="0"/>
        <w:spacing w:line="440" w:lineRule="exact"/>
        <w:ind w:firstLineChars="200" w:firstLine="480"/>
        <w:rPr>
          <w:rFonts w:ascii="宋体" w:hAnsi="宋体"/>
          <w:color w:val="000000"/>
          <w:sz w:val="24"/>
        </w:rPr>
      </w:pPr>
      <w:r>
        <w:rPr>
          <w:rFonts w:ascii="宋体" w:hAnsi="宋体"/>
          <w:color w:val="000000"/>
          <w:sz w:val="24"/>
        </w:rPr>
        <w:t>2</w:t>
      </w:r>
      <w:r>
        <w:rPr>
          <w:rFonts w:ascii="宋体" w:hAnsi="宋体" w:hint="eastAsia"/>
          <w:color w:val="000000"/>
          <w:sz w:val="24"/>
        </w:rPr>
        <w:t>.保质期内发生的质量问题由供货商免费负责解决。</w:t>
      </w:r>
    </w:p>
    <w:p w:rsidR="00EE040C" w:rsidRDefault="0033433C">
      <w:pPr>
        <w:adjustRightInd w:val="0"/>
        <w:snapToGrid w:val="0"/>
        <w:spacing w:line="440" w:lineRule="exact"/>
        <w:ind w:firstLineChars="200" w:firstLine="480"/>
        <w:rPr>
          <w:rFonts w:ascii="宋体" w:hAnsi="宋体"/>
          <w:color w:val="000000"/>
          <w:sz w:val="24"/>
        </w:rPr>
      </w:pPr>
      <w:r>
        <w:rPr>
          <w:rFonts w:ascii="宋体" w:hAnsi="宋体" w:hint="eastAsia"/>
          <w:color w:val="000000"/>
          <w:sz w:val="24"/>
        </w:rPr>
        <w:t>3.供应商须在竞谈书中单独提供一份切实可行的售后服务承诺书。</w:t>
      </w:r>
    </w:p>
    <w:p w:rsidR="00EE040C" w:rsidRDefault="0033433C">
      <w:pPr>
        <w:adjustRightInd w:val="0"/>
        <w:snapToGrid w:val="0"/>
        <w:spacing w:line="440" w:lineRule="exact"/>
        <w:ind w:firstLineChars="200" w:firstLine="480"/>
        <w:rPr>
          <w:rFonts w:ascii="宋体" w:hAnsi="宋体"/>
          <w:color w:val="000000"/>
          <w:sz w:val="24"/>
        </w:rPr>
      </w:pPr>
      <w:r>
        <w:rPr>
          <w:rFonts w:ascii="宋体" w:hAnsi="宋体" w:hint="eastAsia"/>
          <w:color w:val="000000"/>
          <w:sz w:val="24"/>
        </w:rPr>
        <w:t>4.竞谈文件要注明工期及质保时间，售后服务响应时间。</w:t>
      </w:r>
    </w:p>
    <w:p w:rsidR="00EE040C" w:rsidRDefault="0033433C">
      <w:pPr>
        <w:adjustRightInd w:val="0"/>
        <w:snapToGrid w:val="0"/>
        <w:spacing w:line="440" w:lineRule="exact"/>
        <w:ind w:firstLineChars="200" w:firstLine="480"/>
        <w:rPr>
          <w:rFonts w:ascii="宋体" w:hAnsi="宋体"/>
          <w:color w:val="000000"/>
          <w:sz w:val="24"/>
        </w:rPr>
      </w:pPr>
      <w:r>
        <w:rPr>
          <w:rFonts w:ascii="宋体" w:hAnsi="宋体" w:hint="eastAsia"/>
          <w:color w:val="000000"/>
          <w:sz w:val="24"/>
        </w:rPr>
        <w:t>5.竞谈文件一式两份，一正一副。</w:t>
      </w:r>
    </w:p>
    <w:p w:rsidR="00EE040C" w:rsidRDefault="0033433C">
      <w:pPr>
        <w:spacing w:line="440" w:lineRule="exact"/>
        <w:ind w:firstLineChars="200" w:firstLine="562"/>
        <w:rPr>
          <w:rFonts w:ascii="方正黑体_GBK" w:eastAsia="方正黑体_GBK" w:hAnsi="宋体"/>
          <w:b/>
          <w:bCs/>
          <w:sz w:val="28"/>
          <w:szCs w:val="28"/>
        </w:rPr>
      </w:pPr>
      <w:r>
        <w:rPr>
          <w:rFonts w:ascii="方正黑体_GBK" w:eastAsia="方正黑体_GBK" w:hAnsi="宋体" w:hint="eastAsia"/>
          <w:b/>
          <w:bCs/>
          <w:sz w:val="28"/>
          <w:szCs w:val="28"/>
        </w:rPr>
        <w:t xml:space="preserve">四、项目技术参数、数量及质量要求 </w:t>
      </w:r>
    </w:p>
    <w:p w:rsidR="00EE040C" w:rsidRDefault="0033433C">
      <w:pPr>
        <w:adjustRightInd w:val="0"/>
        <w:snapToGrid w:val="0"/>
        <w:spacing w:line="440" w:lineRule="exact"/>
        <w:ind w:firstLineChars="200" w:firstLine="480"/>
        <w:rPr>
          <w:rFonts w:ascii="宋体" w:hAnsi="宋体"/>
          <w:color w:val="000000"/>
          <w:sz w:val="24"/>
        </w:rPr>
      </w:pPr>
      <w:r>
        <w:rPr>
          <w:rFonts w:ascii="宋体" w:hAnsi="宋体" w:hint="eastAsia"/>
          <w:color w:val="000000"/>
          <w:sz w:val="24"/>
        </w:rPr>
        <w:t>（一）安装点位及器材配置</w:t>
      </w:r>
    </w:p>
    <w:p w:rsidR="00EE040C" w:rsidRDefault="0033433C">
      <w:pPr>
        <w:adjustRightInd w:val="0"/>
        <w:snapToGrid w:val="0"/>
        <w:spacing w:line="440" w:lineRule="exact"/>
        <w:ind w:firstLineChars="200" w:firstLine="480"/>
        <w:rPr>
          <w:rFonts w:ascii="宋体" w:hAnsi="宋体"/>
          <w:color w:val="000000"/>
          <w:sz w:val="24"/>
        </w:rPr>
      </w:pPr>
      <w:r>
        <w:rPr>
          <w:rFonts w:ascii="宋体" w:hAnsi="宋体" w:hint="eastAsia"/>
          <w:color w:val="000000"/>
          <w:sz w:val="24"/>
        </w:rPr>
        <w:t>1、博学楼后侧：三联单杠1组、云梯1组；</w:t>
      </w:r>
    </w:p>
    <w:p w:rsidR="00EE040C" w:rsidRDefault="0033433C">
      <w:pPr>
        <w:adjustRightInd w:val="0"/>
        <w:snapToGrid w:val="0"/>
        <w:spacing w:line="440" w:lineRule="exact"/>
        <w:ind w:firstLineChars="200" w:firstLine="480"/>
        <w:rPr>
          <w:rFonts w:ascii="宋体" w:hAnsi="宋体"/>
          <w:color w:val="000000"/>
          <w:sz w:val="24"/>
        </w:rPr>
      </w:pPr>
      <w:r>
        <w:rPr>
          <w:rFonts w:ascii="宋体" w:hAnsi="宋体" w:hint="eastAsia"/>
          <w:color w:val="000000"/>
          <w:sz w:val="24"/>
        </w:rPr>
        <w:t>2、知行楼前侧：三联单杠1组、云梯1组；</w:t>
      </w:r>
    </w:p>
    <w:p w:rsidR="00EE040C" w:rsidRDefault="0033433C">
      <w:pPr>
        <w:adjustRightInd w:val="0"/>
        <w:snapToGrid w:val="0"/>
        <w:spacing w:line="440" w:lineRule="exact"/>
        <w:ind w:firstLineChars="200" w:firstLine="480"/>
        <w:rPr>
          <w:rFonts w:ascii="宋体" w:hAnsi="宋体"/>
          <w:color w:val="000000"/>
          <w:sz w:val="24"/>
        </w:rPr>
      </w:pPr>
      <w:r>
        <w:rPr>
          <w:rFonts w:ascii="宋体" w:hAnsi="宋体" w:hint="eastAsia"/>
          <w:color w:val="000000"/>
          <w:sz w:val="24"/>
        </w:rPr>
        <w:t>3、精工楼前侧：三联单杠1组、云梯1组；</w:t>
      </w:r>
    </w:p>
    <w:p w:rsidR="00EE040C" w:rsidRDefault="0033433C">
      <w:pPr>
        <w:adjustRightInd w:val="0"/>
        <w:snapToGrid w:val="0"/>
        <w:spacing w:line="440" w:lineRule="exact"/>
        <w:ind w:firstLineChars="200" w:firstLine="480"/>
        <w:rPr>
          <w:rFonts w:ascii="宋体" w:hAnsi="宋体"/>
          <w:color w:val="000000"/>
          <w:sz w:val="24"/>
        </w:rPr>
      </w:pPr>
      <w:r>
        <w:rPr>
          <w:rFonts w:ascii="宋体" w:hAnsi="宋体" w:hint="eastAsia"/>
          <w:color w:val="000000"/>
          <w:sz w:val="24"/>
        </w:rPr>
        <w:t>4、1-3栋宿舍中庭：高低杠2组、腹肌板4组；</w:t>
      </w:r>
    </w:p>
    <w:p w:rsidR="00EE040C" w:rsidRDefault="0033433C">
      <w:pPr>
        <w:adjustRightInd w:val="0"/>
        <w:snapToGrid w:val="0"/>
        <w:spacing w:line="440" w:lineRule="exact"/>
        <w:ind w:firstLineChars="200" w:firstLine="480"/>
        <w:rPr>
          <w:rFonts w:ascii="宋体" w:hAnsi="宋体"/>
          <w:color w:val="000000"/>
          <w:sz w:val="24"/>
        </w:rPr>
      </w:pPr>
      <w:r>
        <w:rPr>
          <w:rFonts w:ascii="宋体" w:hAnsi="宋体" w:hint="eastAsia"/>
          <w:color w:val="000000"/>
          <w:sz w:val="24"/>
        </w:rPr>
        <w:t>5、4-6栋宿舍中庭：三联单杠2组、云梯2组；</w:t>
      </w:r>
    </w:p>
    <w:p w:rsidR="00EE040C" w:rsidRDefault="0033433C">
      <w:pPr>
        <w:adjustRightInd w:val="0"/>
        <w:snapToGrid w:val="0"/>
        <w:spacing w:line="440" w:lineRule="exact"/>
        <w:ind w:firstLineChars="200" w:firstLine="480"/>
        <w:rPr>
          <w:rFonts w:ascii="宋体" w:hAnsi="宋体"/>
          <w:color w:val="000000"/>
          <w:sz w:val="24"/>
        </w:rPr>
      </w:pPr>
      <w:r>
        <w:rPr>
          <w:rFonts w:ascii="宋体" w:hAnsi="宋体" w:hint="eastAsia"/>
          <w:color w:val="000000"/>
          <w:sz w:val="24"/>
        </w:rPr>
        <w:t>6、7-9栋宿舍中庭：三联单杠2组、云梯2组；</w:t>
      </w:r>
    </w:p>
    <w:p w:rsidR="00EE040C" w:rsidRDefault="0033433C">
      <w:pPr>
        <w:adjustRightInd w:val="0"/>
        <w:snapToGrid w:val="0"/>
        <w:spacing w:line="440" w:lineRule="exact"/>
        <w:ind w:firstLineChars="200" w:firstLine="480"/>
        <w:rPr>
          <w:rFonts w:ascii="宋体" w:hAnsi="宋体"/>
          <w:color w:val="000000"/>
          <w:sz w:val="24"/>
        </w:rPr>
      </w:pPr>
      <w:r>
        <w:rPr>
          <w:rFonts w:ascii="宋体" w:hAnsi="宋体" w:hint="eastAsia"/>
          <w:color w:val="000000"/>
          <w:sz w:val="24"/>
        </w:rPr>
        <w:t>7、图书馆南侧：三联单杠1组、云梯1组；</w:t>
      </w:r>
    </w:p>
    <w:p w:rsidR="00EE040C" w:rsidRDefault="0033433C">
      <w:pPr>
        <w:adjustRightInd w:val="0"/>
        <w:snapToGrid w:val="0"/>
        <w:spacing w:line="440" w:lineRule="exact"/>
        <w:ind w:firstLineChars="200" w:firstLine="480"/>
        <w:rPr>
          <w:rFonts w:ascii="宋体" w:hAnsi="宋体"/>
          <w:color w:val="000000"/>
          <w:sz w:val="24"/>
        </w:rPr>
      </w:pPr>
      <w:r>
        <w:rPr>
          <w:rFonts w:ascii="宋体" w:hAnsi="宋体" w:hint="eastAsia"/>
          <w:color w:val="000000"/>
          <w:sz w:val="24"/>
        </w:rPr>
        <w:t>8、田径场：单杠3组（更换）；三联单杠2组、云梯2组</w:t>
      </w:r>
    </w:p>
    <w:p w:rsidR="00EE040C" w:rsidRDefault="0033433C">
      <w:pPr>
        <w:adjustRightInd w:val="0"/>
        <w:snapToGrid w:val="0"/>
        <w:spacing w:line="440" w:lineRule="exact"/>
        <w:ind w:firstLineChars="200" w:firstLine="480"/>
        <w:rPr>
          <w:rFonts w:ascii="宋体" w:hAnsi="宋体"/>
          <w:color w:val="000000"/>
          <w:sz w:val="24"/>
        </w:rPr>
      </w:pPr>
      <w:r>
        <w:rPr>
          <w:rFonts w:ascii="宋体" w:hAnsi="宋体" w:hint="eastAsia"/>
          <w:color w:val="000000"/>
          <w:sz w:val="24"/>
        </w:rPr>
        <w:t>9、匹克球场：匹克球网柱8架</w:t>
      </w:r>
    </w:p>
    <w:p w:rsidR="00EE040C" w:rsidRDefault="0033433C">
      <w:pPr>
        <w:adjustRightInd w:val="0"/>
        <w:snapToGrid w:val="0"/>
        <w:spacing w:line="440" w:lineRule="exact"/>
        <w:ind w:firstLineChars="200" w:firstLine="480"/>
        <w:rPr>
          <w:rFonts w:ascii="宋体" w:hAnsi="宋体"/>
          <w:color w:val="000000"/>
          <w:sz w:val="24"/>
        </w:rPr>
      </w:pPr>
      <w:r>
        <w:rPr>
          <w:rFonts w:ascii="宋体" w:hAnsi="宋体" w:hint="eastAsia"/>
          <w:color w:val="000000"/>
          <w:sz w:val="24"/>
        </w:rPr>
        <w:lastRenderedPageBreak/>
        <w:t>10、排球场：排球架4套</w:t>
      </w:r>
    </w:p>
    <w:p w:rsidR="00EE040C" w:rsidRDefault="0033433C">
      <w:pPr>
        <w:adjustRightInd w:val="0"/>
        <w:snapToGrid w:val="0"/>
        <w:spacing w:line="440" w:lineRule="exact"/>
        <w:ind w:firstLineChars="200" w:firstLine="480"/>
        <w:rPr>
          <w:rFonts w:ascii="宋体" w:hAnsi="宋体"/>
          <w:color w:val="000000"/>
          <w:sz w:val="24"/>
        </w:rPr>
      </w:pPr>
      <w:r>
        <w:rPr>
          <w:rFonts w:ascii="宋体" w:hAnsi="宋体" w:hint="eastAsia"/>
          <w:color w:val="000000"/>
          <w:sz w:val="24"/>
        </w:rPr>
        <w:t>11、兵乓球场：户外兵乓球桌10张</w:t>
      </w:r>
    </w:p>
    <w:p w:rsidR="00EE040C" w:rsidRDefault="0033433C">
      <w:pPr>
        <w:adjustRightInd w:val="0"/>
        <w:snapToGrid w:val="0"/>
        <w:spacing w:line="440" w:lineRule="exact"/>
        <w:ind w:firstLineChars="200" w:firstLine="480"/>
        <w:rPr>
          <w:rFonts w:ascii="宋体" w:hAnsi="宋体"/>
          <w:color w:val="000000"/>
          <w:sz w:val="24"/>
        </w:rPr>
      </w:pPr>
      <w:r>
        <w:rPr>
          <w:rFonts w:ascii="宋体" w:hAnsi="宋体" w:hint="eastAsia"/>
          <w:color w:val="000000"/>
          <w:sz w:val="24"/>
        </w:rPr>
        <w:t>（二）器材标准与施工要求</w:t>
      </w:r>
    </w:p>
    <w:p w:rsidR="00EE040C" w:rsidRDefault="0033433C">
      <w:pPr>
        <w:adjustRightInd w:val="0"/>
        <w:snapToGrid w:val="0"/>
        <w:spacing w:line="440" w:lineRule="exact"/>
        <w:ind w:firstLineChars="200" w:firstLine="480"/>
        <w:rPr>
          <w:rFonts w:ascii="宋体" w:hAnsi="宋体"/>
          <w:color w:val="000000"/>
          <w:sz w:val="24"/>
        </w:rPr>
      </w:pPr>
      <w:r>
        <w:rPr>
          <w:rFonts w:ascii="宋体" w:hAnsi="宋体" w:hint="eastAsia"/>
          <w:color w:val="000000"/>
          <w:sz w:val="24"/>
        </w:rPr>
        <w:t>所有器材均选用符合 GB 19272-2011《室外健身器材的安全通用要求》 的国标产品，材质为镀锌钢管，防锈、抗压、耐磨，适合校园户外公共环境使用；施工环节委托具备专业资质的团队进行，做好地面硬化、器材固定处理，确保安装牢固，杜绝倾倒、松动等安全隐患；施工时间安排在周末或节假日，避免影响正常教学与学生作息。</w:t>
      </w:r>
    </w:p>
    <w:p w:rsidR="00EE040C" w:rsidRDefault="0033433C">
      <w:pPr>
        <w:adjustRightInd w:val="0"/>
        <w:snapToGrid w:val="0"/>
        <w:spacing w:line="440" w:lineRule="exact"/>
        <w:ind w:firstLineChars="200" w:firstLine="480"/>
        <w:rPr>
          <w:rFonts w:ascii="宋体" w:hAnsi="宋体"/>
          <w:color w:val="000000"/>
          <w:sz w:val="24"/>
        </w:rPr>
      </w:pPr>
      <w:r>
        <w:rPr>
          <w:rFonts w:ascii="宋体" w:hAnsi="宋体" w:hint="eastAsia"/>
          <w:color w:val="000000"/>
          <w:sz w:val="24"/>
        </w:rPr>
        <w:t>（三）安全管理与维护保障</w:t>
      </w:r>
    </w:p>
    <w:p w:rsidR="00EE040C" w:rsidRDefault="0033433C">
      <w:pPr>
        <w:adjustRightInd w:val="0"/>
        <w:snapToGrid w:val="0"/>
        <w:spacing w:line="440" w:lineRule="exact"/>
        <w:ind w:firstLineChars="200" w:firstLine="480"/>
        <w:rPr>
          <w:rFonts w:ascii="宋体" w:hAnsi="宋体"/>
          <w:color w:val="000000"/>
          <w:sz w:val="24"/>
        </w:rPr>
      </w:pPr>
      <w:r>
        <w:rPr>
          <w:rFonts w:ascii="宋体" w:hAnsi="宋体" w:hint="eastAsia"/>
          <w:color w:val="000000"/>
          <w:sz w:val="24"/>
        </w:rPr>
        <w:t>1、器材安装完成后，统一张贴安全使用须知警示牌，明确使用年龄、操作规范及禁忌事项，由体育与健康学院牵头对学生进行器材使用安全教育，辅导员同步做好日常提醒。</w:t>
      </w:r>
    </w:p>
    <w:p w:rsidR="00EE040C" w:rsidRDefault="0033433C">
      <w:pPr>
        <w:adjustRightInd w:val="0"/>
        <w:snapToGrid w:val="0"/>
        <w:spacing w:line="440" w:lineRule="exact"/>
        <w:ind w:firstLineChars="200" w:firstLine="480"/>
        <w:rPr>
          <w:rFonts w:ascii="宋体" w:hAnsi="宋体"/>
          <w:color w:val="000000"/>
          <w:sz w:val="24"/>
        </w:rPr>
      </w:pPr>
      <w:r>
        <w:rPr>
          <w:rFonts w:ascii="宋体" w:hAnsi="宋体" w:hint="eastAsia"/>
          <w:color w:val="000000"/>
          <w:sz w:val="24"/>
        </w:rPr>
        <w:t>2、由总务部安排专人负责器材日常巡检，每周排查一次松动、破损、锈蚀等问题，每月进行一次维护保养，发现故障立即停用维修，确保器材始终处于安全可用状态。</w:t>
      </w:r>
    </w:p>
    <w:p w:rsidR="00EE040C" w:rsidRDefault="0033433C">
      <w:pPr>
        <w:adjustRightInd w:val="0"/>
        <w:snapToGrid w:val="0"/>
        <w:spacing w:line="440" w:lineRule="exact"/>
        <w:ind w:firstLineChars="200" w:firstLine="480"/>
        <w:rPr>
          <w:rFonts w:ascii="宋体" w:hAnsi="宋体"/>
          <w:color w:val="000000"/>
          <w:sz w:val="24"/>
        </w:rPr>
      </w:pPr>
      <w:r>
        <w:rPr>
          <w:rFonts w:ascii="宋体" w:hAnsi="宋体" w:hint="eastAsia"/>
          <w:color w:val="000000"/>
          <w:sz w:val="24"/>
        </w:rPr>
        <w:t>3、划定器材使用区域，明确使用秩序，禁止追逐打闹、违规操作，安排宿管、教学楼值班人员协助监管，保障师生使用安全。</w:t>
      </w:r>
    </w:p>
    <w:p w:rsidR="00EE040C" w:rsidRDefault="0033433C">
      <w:pPr>
        <w:adjustRightInd w:val="0"/>
        <w:snapToGrid w:val="0"/>
        <w:spacing w:line="440" w:lineRule="exact"/>
        <w:ind w:firstLineChars="200" w:firstLine="480"/>
        <w:rPr>
          <w:rFonts w:ascii="宋体" w:hAnsi="宋体"/>
          <w:color w:val="000000"/>
          <w:sz w:val="24"/>
        </w:rPr>
      </w:pPr>
      <w:r>
        <w:rPr>
          <w:rFonts w:ascii="宋体" w:hAnsi="宋体" w:hint="eastAsia"/>
          <w:color w:val="000000"/>
          <w:sz w:val="24"/>
        </w:rPr>
        <w:t>（四）项目实施预期效果</w:t>
      </w:r>
    </w:p>
    <w:p w:rsidR="00EE040C" w:rsidRDefault="0033433C">
      <w:pPr>
        <w:adjustRightInd w:val="0"/>
        <w:snapToGrid w:val="0"/>
        <w:spacing w:line="440" w:lineRule="exact"/>
        <w:ind w:firstLineChars="200" w:firstLine="480"/>
        <w:rPr>
          <w:rFonts w:ascii="宋体" w:hAnsi="宋体"/>
          <w:color w:val="000000"/>
          <w:sz w:val="24"/>
        </w:rPr>
      </w:pPr>
      <w:r>
        <w:rPr>
          <w:rFonts w:ascii="宋体" w:hAnsi="宋体" w:hint="eastAsia"/>
          <w:color w:val="000000"/>
          <w:sz w:val="24"/>
        </w:rPr>
        <w:t>在教学楼、寝室区域安装基础健身器材，一是能充分利用校园闲置空间，完善校园体育设施配套，优化校园硬件环境；二是方便师生利用碎片化时间锻炼，有效增强师生体质，缓解学习和工作疲劳，助力学生全面发展、教师高效工作；三是营造“全民健身、健康校园”的良好氛围，培养学生终身锻炼的良好习惯，彰显学校以生为本、关爱师生的办学理念。</w:t>
      </w:r>
    </w:p>
    <w:p w:rsidR="00EE040C" w:rsidRDefault="0033433C">
      <w:pPr>
        <w:adjustRightInd w:val="0"/>
        <w:snapToGrid w:val="0"/>
        <w:spacing w:line="440" w:lineRule="exact"/>
        <w:ind w:firstLineChars="200" w:firstLine="480"/>
        <w:rPr>
          <w:rFonts w:ascii="宋体" w:hAnsi="宋体"/>
          <w:color w:val="000000"/>
          <w:sz w:val="24"/>
        </w:rPr>
      </w:pPr>
      <w:r>
        <w:rPr>
          <w:rFonts w:ascii="宋体" w:hAnsi="宋体"/>
          <w:color w:val="000000"/>
          <w:sz w:val="24"/>
        </w:rPr>
        <w:t>(五</w:t>
      </w:r>
      <w:r>
        <w:rPr>
          <w:rFonts w:ascii="宋体" w:hAnsi="宋体" w:hint="eastAsia"/>
          <w:color w:val="000000"/>
          <w:sz w:val="24"/>
        </w:rPr>
        <w:t>)项目明细</w:t>
      </w:r>
    </w:p>
    <w:tbl>
      <w:tblPr>
        <w:tblW w:w="8961" w:type="dxa"/>
        <w:jc w:val="center"/>
        <w:tblLook w:val="04A0" w:firstRow="1" w:lastRow="0" w:firstColumn="1" w:lastColumn="0" w:noHBand="0" w:noVBand="1"/>
      </w:tblPr>
      <w:tblGrid>
        <w:gridCol w:w="2968"/>
        <w:gridCol w:w="2385"/>
        <w:gridCol w:w="1765"/>
        <w:gridCol w:w="1843"/>
      </w:tblGrid>
      <w:tr w:rsidR="00EE040C">
        <w:trPr>
          <w:trHeight w:val="600"/>
          <w:jc w:val="center"/>
        </w:trPr>
        <w:tc>
          <w:tcPr>
            <w:tcW w:w="2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E040C" w:rsidRDefault="0033433C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Cs w:val="21"/>
                <w:lang w:bidi="ar"/>
              </w:rPr>
              <w:t>名称</w:t>
            </w: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E040C" w:rsidRDefault="0033433C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Cs w:val="21"/>
                <w:lang w:bidi="ar"/>
              </w:rPr>
              <w:t>材质/规格</w:t>
            </w: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E040C" w:rsidRDefault="0033433C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Cs w:val="21"/>
                <w:lang w:bidi="ar"/>
              </w:rPr>
              <w:t>数量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E040C" w:rsidRDefault="0033433C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Cs w:val="21"/>
                <w:lang w:bidi="ar"/>
              </w:rPr>
              <w:t>单位</w:t>
            </w:r>
          </w:p>
        </w:tc>
      </w:tr>
      <w:tr w:rsidR="00EE040C">
        <w:trPr>
          <w:trHeight w:val="907"/>
          <w:jc w:val="center"/>
        </w:trPr>
        <w:tc>
          <w:tcPr>
            <w:tcW w:w="2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E040C" w:rsidRDefault="0033433C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szCs w:val="21"/>
              </w:rPr>
              <w:t>三联单杠</w:t>
            </w: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E040C" w:rsidRDefault="0033433C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国标114管（横杠1.5m，高杆离地2.2m，中杆2，低杆1.8，总高2.3m）</w:t>
            </w: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E040C" w:rsidRDefault="0033433C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10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E040C" w:rsidRDefault="0033433C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套</w:t>
            </w:r>
          </w:p>
        </w:tc>
      </w:tr>
      <w:tr w:rsidR="00EE040C">
        <w:trPr>
          <w:trHeight w:val="907"/>
          <w:jc w:val="center"/>
        </w:trPr>
        <w:tc>
          <w:tcPr>
            <w:tcW w:w="2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E040C" w:rsidRDefault="0033433C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szCs w:val="21"/>
              </w:rPr>
              <w:t>高低杠</w:t>
            </w: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E040C" w:rsidRDefault="0033433C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国标114（横杠1.5m，高杆离地2.7m，，低杆2.5m）</w:t>
            </w: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E040C" w:rsidRDefault="0033433C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E040C" w:rsidRDefault="0033433C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套</w:t>
            </w:r>
          </w:p>
        </w:tc>
      </w:tr>
      <w:tr w:rsidR="00EE040C">
        <w:trPr>
          <w:trHeight w:val="907"/>
          <w:jc w:val="center"/>
        </w:trPr>
        <w:tc>
          <w:tcPr>
            <w:tcW w:w="2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E040C" w:rsidRDefault="0033433C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Cs w:val="21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szCs w:val="21"/>
              </w:rPr>
              <w:t>单杠</w:t>
            </w: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E040C" w:rsidRDefault="0033433C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Cs w:val="21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国标114（横杠1.5m，竖杆2.7m）</w:t>
            </w: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E040C" w:rsidRDefault="0033433C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Cs w:val="21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E040C" w:rsidRDefault="0033433C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Cs w:val="21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套</w:t>
            </w:r>
          </w:p>
        </w:tc>
      </w:tr>
      <w:tr w:rsidR="00EE040C">
        <w:trPr>
          <w:trHeight w:val="907"/>
          <w:jc w:val="center"/>
        </w:trPr>
        <w:tc>
          <w:tcPr>
            <w:tcW w:w="2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E040C" w:rsidRDefault="0033433C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szCs w:val="21"/>
              </w:rPr>
              <w:t>腹肌板</w:t>
            </w: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E040C" w:rsidRDefault="0033433C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国标114（1450*500*500mm）</w:t>
            </w: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E040C" w:rsidRDefault="0033433C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E040C" w:rsidRDefault="0033433C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套</w:t>
            </w:r>
          </w:p>
        </w:tc>
      </w:tr>
      <w:tr w:rsidR="00EE040C">
        <w:trPr>
          <w:trHeight w:val="907"/>
          <w:jc w:val="center"/>
        </w:trPr>
        <w:tc>
          <w:tcPr>
            <w:tcW w:w="2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E040C" w:rsidRDefault="0033433C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szCs w:val="21"/>
              </w:rPr>
              <w:t>云梯</w:t>
            </w: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E040C" w:rsidRDefault="0033433C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国标114管（总高2.7m，宽度3m，带横撑）</w:t>
            </w: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E040C" w:rsidRDefault="0033433C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10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E040C" w:rsidRDefault="0033433C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套</w:t>
            </w:r>
          </w:p>
        </w:tc>
      </w:tr>
      <w:tr w:rsidR="00EE040C">
        <w:trPr>
          <w:trHeight w:val="907"/>
          <w:jc w:val="center"/>
        </w:trPr>
        <w:tc>
          <w:tcPr>
            <w:tcW w:w="2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E040C" w:rsidRDefault="0033433C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szCs w:val="21"/>
              </w:rPr>
              <w:lastRenderedPageBreak/>
              <w:t>器材使用警示牌</w:t>
            </w: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E040C" w:rsidRDefault="00EE040C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E040C" w:rsidRDefault="0033433C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Cs w:val="21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8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E040C" w:rsidRDefault="0033433C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Cs w:val="21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套</w:t>
            </w:r>
          </w:p>
        </w:tc>
      </w:tr>
      <w:tr w:rsidR="00EE040C">
        <w:trPr>
          <w:trHeight w:val="907"/>
          <w:jc w:val="center"/>
        </w:trPr>
        <w:tc>
          <w:tcPr>
            <w:tcW w:w="2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E040C" w:rsidRDefault="0033433C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szCs w:val="21"/>
              </w:rPr>
              <w:t>匹克球网柱</w:t>
            </w: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E040C" w:rsidRDefault="0033433C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szCs w:val="21"/>
              </w:rPr>
              <w:t>AP-9049铝合金款(总长702cm、宽100cm、高91cm、网长670cm、8*8cm方管，壁厚3mm)</w:t>
            </w: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E040C" w:rsidRDefault="0033433C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szCs w:val="21"/>
              </w:rPr>
              <w:t>8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E040C" w:rsidRDefault="0033433C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szCs w:val="21"/>
              </w:rPr>
              <w:t>架</w:t>
            </w:r>
          </w:p>
        </w:tc>
      </w:tr>
      <w:tr w:rsidR="00EE040C">
        <w:trPr>
          <w:trHeight w:val="907"/>
          <w:jc w:val="center"/>
        </w:trPr>
        <w:tc>
          <w:tcPr>
            <w:tcW w:w="2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E040C" w:rsidRDefault="0033433C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szCs w:val="21"/>
              </w:rPr>
              <w:t>排球架</w:t>
            </w: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E040C" w:rsidRDefault="0033433C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szCs w:val="21"/>
              </w:rPr>
              <w:t>强盟钢制弹簧插销款排球柱（地插款）直径89mm 重量32kg 升降高度1.98m-2.43m</w:t>
            </w: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E040C" w:rsidRDefault="0033433C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szCs w:val="21"/>
              </w:rPr>
              <w:t>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E040C" w:rsidRDefault="0033433C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szCs w:val="21"/>
              </w:rPr>
              <w:t>套</w:t>
            </w:r>
          </w:p>
        </w:tc>
      </w:tr>
      <w:tr w:rsidR="00EE040C">
        <w:trPr>
          <w:trHeight w:val="907"/>
          <w:jc w:val="center"/>
        </w:trPr>
        <w:tc>
          <w:tcPr>
            <w:tcW w:w="2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E040C" w:rsidRDefault="0033433C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szCs w:val="21"/>
              </w:rPr>
              <w:t>户外乒乓球桌</w:t>
            </w: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E040C" w:rsidRDefault="0033433C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szCs w:val="21"/>
              </w:rPr>
              <w:t>室外大翻边2740x1525x760mm</w:t>
            </w: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E040C" w:rsidRDefault="0033433C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szCs w:val="21"/>
              </w:rPr>
              <w:t>10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E040C" w:rsidRDefault="0033433C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szCs w:val="21"/>
              </w:rPr>
              <w:t>张</w:t>
            </w:r>
          </w:p>
        </w:tc>
      </w:tr>
      <w:tr w:rsidR="00EE040C">
        <w:trPr>
          <w:trHeight w:val="907"/>
          <w:jc w:val="center"/>
        </w:trPr>
        <w:tc>
          <w:tcPr>
            <w:tcW w:w="2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E040C" w:rsidRDefault="0033433C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szCs w:val="21"/>
              </w:rPr>
              <w:t>地面硬化材料费</w:t>
            </w: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E040C" w:rsidRDefault="00EE040C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E040C" w:rsidRDefault="00EE040C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E040C" w:rsidRDefault="00EE040C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Cs w:val="21"/>
                <w:lang w:bidi="ar"/>
              </w:rPr>
            </w:pPr>
          </w:p>
        </w:tc>
      </w:tr>
      <w:tr w:rsidR="00EE040C">
        <w:trPr>
          <w:trHeight w:val="907"/>
          <w:jc w:val="center"/>
        </w:trPr>
        <w:tc>
          <w:tcPr>
            <w:tcW w:w="2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E040C" w:rsidRDefault="0033433C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szCs w:val="21"/>
              </w:rPr>
              <w:t>人工费</w:t>
            </w: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E040C" w:rsidRDefault="00EE040C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E040C" w:rsidRDefault="00EE040C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E040C" w:rsidRDefault="00EE040C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Cs w:val="21"/>
                <w:lang w:bidi="ar"/>
              </w:rPr>
            </w:pPr>
          </w:p>
        </w:tc>
      </w:tr>
    </w:tbl>
    <w:p w:rsidR="00EE040C" w:rsidRDefault="0033433C">
      <w:pPr>
        <w:adjustRightInd w:val="0"/>
        <w:snapToGrid w:val="0"/>
        <w:spacing w:line="440" w:lineRule="exact"/>
        <w:ind w:firstLineChars="200" w:firstLine="480"/>
        <w:rPr>
          <w:rFonts w:ascii="宋体" w:hAnsi="宋体"/>
          <w:color w:val="000000"/>
          <w:sz w:val="24"/>
        </w:rPr>
      </w:pPr>
      <w:r>
        <w:rPr>
          <w:rFonts w:ascii="宋体" w:hAnsi="宋体" w:hint="eastAsia"/>
          <w:color w:val="000000"/>
          <w:sz w:val="24"/>
        </w:rPr>
        <w:t>（六）健身器材样式</w:t>
      </w:r>
    </w:p>
    <w:p w:rsidR="00EE040C" w:rsidRDefault="0033433C">
      <w:pPr>
        <w:adjustRightInd w:val="0"/>
        <w:snapToGrid w:val="0"/>
        <w:spacing w:line="440" w:lineRule="exact"/>
        <w:ind w:firstLineChars="200" w:firstLine="480"/>
        <w:rPr>
          <w:rFonts w:ascii="宋体" w:hAnsi="宋体"/>
          <w:color w:val="000000"/>
          <w:sz w:val="24"/>
        </w:rPr>
      </w:pPr>
      <w:r>
        <w:rPr>
          <w:rFonts w:ascii="宋体" w:hAnsi="宋体"/>
          <w:color w:val="000000"/>
          <w:sz w:val="24"/>
        </w:rPr>
        <w:t>三联单杠</w:t>
      </w:r>
      <w:r>
        <w:rPr>
          <w:rFonts w:ascii="宋体" w:hAnsi="宋体" w:hint="eastAsia"/>
          <w:color w:val="000000"/>
          <w:sz w:val="24"/>
        </w:rPr>
        <w:t xml:space="preserve">： </w:t>
      </w:r>
      <w:r>
        <w:rPr>
          <w:rFonts w:ascii="宋体" w:hAnsi="宋体"/>
          <w:color w:val="000000"/>
          <w:sz w:val="24"/>
        </w:rPr>
        <w:t xml:space="preserve">                                  </w:t>
      </w:r>
      <w:r>
        <w:rPr>
          <w:rFonts w:ascii="宋体" w:hAnsi="宋体" w:hint="eastAsia"/>
          <w:color w:val="000000"/>
          <w:sz w:val="24"/>
        </w:rPr>
        <w:t>高低杠：</w:t>
      </w:r>
    </w:p>
    <w:p w:rsidR="00EE040C" w:rsidRDefault="0033433C">
      <w:pPr>
        <w:adjustRightInd w:val="0"/>
        <w:snapToGrid w:val="0"/>
        <w:spacing w:line="440" w:lineRule="exact"/>
        <w:ind w:firstLineChars="200" w:firstLine="480"/>
        <w:rPr>
          <w:rFonts w:ascii="宋体" w:hAnsi="宋体"/>
          <w:color w:val="000000"/>
          <w:sz w:val="24"/>
        </w:rPr>
      </w:pPr>
      <w:r>
        <w:rPr>
          <w:rFonts w:ascii="宋体" w:hAnsi="宋体"/>
          <w:noProof/>
          <w:color w:val="000000"/>
          <w:sz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3747135</wp:posOffset>
            </wp:positionH>
            <wp:positionV relativeFrom="paragraph">
              <wp:posOffset>237490</wp:posOffset>
            </wp:positionV>
            <wp:extent cx="2780665" cy="2761615"/>
            <wp:effectExtent l="0" t="0" r="635" b="635"/>
            <wp:wrapNone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80665" cy="2761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宋体" w:hAnsi="宋体"/>
          <w:noProof/>
          <w:color w:val="000000"/>
          <w:sz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364490</wp:posOffset>
            </wp:positionH>
            <wp:positionV relativeFrom="paragraph">
              <wp:posOffset>225425</wp:posOffset>
            </wp:positionV>
            <wp:extent cx="2723515" cy="2723515"/>
            <wp:effectExtent l="0" t="0" r="635" b="635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23515" cy="2723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E040C" w:rsidRDefault="00EE040C">
      <w:pPr>
        <w:adjustRightInd w:val="0"/>
        <w:snapToGrid w:val="0"/>
        <w:spacing w:line="440" w:lineRule="exact"/>
        <w:ind w:firstLineChars="200" w:firstLine="480"/>
        <w:rPr>
          <w:rFonts w:ascii="宋体" w:hAnsi="宋体"/>
          <w:color w:val="000000"/>
          <w:sz w:val="24"/>
        </w:rPr>
      </w:pPr>
    </w:p>
    <w:p w:rsidR="00EE040C" w:rsidRDefault="00EE040C">
      <w:pPr>
        <w:adjustRightInd w:val="0"/>
        <w:snapToGrid w:val="0"/>
        <w:spacing w:line="440" w:lineRule="exact"/>
        <w:ind w:firstLineChars="200" w:firstLine="480"/>
        <w:rPr>
          <w:rFonts w:ascii="宋体" w:hAnsi="宋体"/>
          <w:color w:val="000000"/>
          <w:sz w:val="24"/>
        </w:rPr>
      </w:pPr>
    </w:p>
    <w:p w:rsidR="00EE040C" w:rsidRDefault="00EE040C">
      <w:pPr>
        <w:adjustRightInd w:val="0"/>
        <w:snapToGrid w:val="0"/>
        <w:spacing w:line="440" w:lineRule="exact"/>
        <w:ind w:firstLineChars="200" w:firstLine="480"/>
        <w:rPr>
          <w:rFonts w:ascii="宋体" w:hAnsi="宋体"/>
          <w:color w:val="000000"/>
          <w:sz w:val="24"/>
        </w:rPr>
      </w:pPr>
    </w:p>
    <w:p w:rsidR="00EE040C" w:rsidRDefault="00EE040C">
      <w:pPr>
        <w:adjustRightInd w:val="0"/>
        <w:snapToGrid w:val="0"/>
        <w:spacing w:line="440" w:lineRule="exact"/>
        <w:ind w:firstLineChars="200" w:firstLine="480"/>
        <w:rPr>
          <w:rFonts w:ascii="宋体" w:hAnsi="宋体"/>
          <w:color w:val="000000"/>
          <w:sz w:val="24"/>
        </w:rPr>
      </w:pPr>
    </w:p>
    <w:p w:rsidR="00EE040C" w:rsidRDefault="00EE040C">
      <w:pPr>
        <w:adjustRightInd w:val="0"/>
        <w:snapToGrid w:val="0"/>
        <w:spacing w:line="440" w:lineRule="exact"/>
        <w:ind w:firstLineChars="200" w:firstLine="480"/>
        <w:rPr>
          <w:rFonts w:ascii="宋体" w:hAnsi="宋体"/>
          <w:color w:val="000000"/>
          <w:sz w:val="24"/>
        </w:rPr>
      </w:pPr>
    </w:p>
    <w:p w:rsidR="00EE040C" w:rsidRDefault="00EE040C">
      <w:pPr>
        <w:adjustRightInd w:val="0"/>
        <w:snapToGrid w:val="0"/>
        <w:spacing w:line="440" w:lineRule="exact"/>
        <w:ind w:firstLineChars="200" w:firstLine="480"/>
        <w:rPr>
          <w:rFonts w:ascii="宋体" w:hAnsi="宋体"/>
          <w:color w:val="000000"/>
          <w:sz w:val="24"/>
        </w:rPr>
      </w:pPr>
    </w:p>
    <w:p w:rsidR="00EE040C" w:rsidRDefault="00EE040C">
      <w:pPr>
        <w:adjustRightInd w:val="0"/>
        <w:snapToGrid w:val="0"/>
        <w:spacing w:line="440" w:lineRule="exact"/>
        <w:ind w:firstLineChars="200" w:firstLine="480"/>
        <w:rPr>
          <w:rFonts w:ascii="宋体" w:hAnsi="宋体"/>
          <w:color w:val="000000"/>
          <w:sz w:val="24"/>
        </w:rPr>
      </w:pPr>
    </w:p>
    <w:p w:rsidR="00EE040C" w:rsidRDefault="00EE040C">
      <w:pPr>
        <w:adjustRightInd w:val="0"/>
        <w:snapToGrid w:val="0"/>
        <w:spacing w:line="440" w:lineRule="exact"/>
        <w:ind w:firstLineChars="200" w:firstLine="480"/>
        <w:rPr>
          <w:rFonts w:ascii="宋体" w:hAnsi="宋体"/>
          <w:color w:val="000000"/>
          <w:sz w:val="24"/>
        </w:rPr>
      </w:pPr>
    </w:p>
    <w:p w:rsidR="00EE040C" w:rsidRDefault="00EE040C">
      <w:pPr>
        <w:adjustRightInd w:val="0"/>
        <w:snapToGrid w:val="0"/>
        <w:spacing w:line="440" w:lineRule="exact"/>
        <w:ind w:firstLineChars="200" w:firstLine="480"/>
        <w:rPr>
          <w:rFonts w:ascii="宋体" w:hAnsi="宋体"/>
          <w:color w:val="000000"/>
          <w:sz w:val="24"/>
        </w:rPr>
      </w:pPr>
    </w:p>
    <w:p w:rsidR="00EE040C" w:rsidRDefault="00EE040C">
      <w:pPr>
        <w:adjustRightInd w:val="0"/>
        <w:snapToGrid w:val="0"/>
        <w:spacing w:line="440" w:lineRule="exact"/>
        <w:ind w:firstLineChars="200" w:firstLine="480"/>
        <w:rPr>
          <w:rFonts w:ascii="宋体" w:hAnsi="宋体"/>
          <w:color w:val="000000"/>
          <w:sz w:val="24"/>
        </w:rPr>
      </w:pPr>
    </w:p>
    <w:p w:rsidR="00EE040C" w:rsidRDefault="00EE040C">
      <w:pPr>
        <w:adjustRightInd w:val="0"/>
        <w:snapToGrid w:val="0"/>
        <w:spacing w:line="440" w:lineRule="exact"/>
        <w:ind w:firstLineChars="200" w:firstLine="480"/>
        <w:rPr>
          <w:rFonts w:ascii="宋体" w:hAnsi="宋体"/>
          <w:color w:val="000000"/>
          <w:sz w:val="24"/>
        </w:rPr>
      </w:pPr>
    </w:p>
    <w:p w:rsidR="00EE040C" w:rsidRDefault="00EE040C">
      <w:pPr>
        <w:adjustRightInd w:val="0"/>
        <w:snapToGrid w:val="0"/>
        <w:spacing w:line="440" w:lineRule="exact"/>
        <w:ind w:firstLineChars="200" w:firstLine="480"/>
        <w:rPr>
          <w:rFonts w:ascii="宋体" w:hAnsi="宋体"/>
          <w:color w:val="000000"/>
          <w:sz w:val="24"/>
        </w:rPr>
      </w:pPr>
    </w:p>
    <w:p w:rsidR="00EE040C" w:rsidRDefault="00EE040C">
      <w:pPr>
        <w:adjustRightInd w:val="0"/>
        <w:snapToGrid w:val="0"/>
        <w:spacing w:line="440" w:lineRule="exact"/>
        <w:ind w:firstLineChars="200" w:firstLine="480"/>
        <w:rPr>
          <w:rFonts w:ascii="宋体" w:hAnsi="宋体"/>
          <w:color w:val="000000"/>
          <w:sz w:val="24"/>
        </w:rPr>
      </w:pPr>
    </w:p>
    <w:p w:rsidR="00EE040C" w:rsidRDefault="00EE040C">
      <w:pPr>
        <w:adjustRightInd w:val="0"/>
        <w:snapToGrid w:val="0"/>
        <w:spacing w:line="440" w:lineRule="exact"/>
        <w:ind w:firstLineChars="200" w:firstLine="480"/>
        <w:rPr>
          <w:rFonts w:ascii="宋体" w:hAnsi="宋体"/>
          <w:color w:val="000000"/>
          <w:sz w:val="24"/>
        </w:rPr>
      </w:pPr>
    </w:p>
    <w:p w:rsidR="00EE040C" w:rsidRDefault="00EE040C">
      <w:pPr>
        <w:adjustRightInd w:val="0"/>
        <w:snapToGrid w:val="0"/>
        <w:spacing w:line="440" w:lineRule="exact"/>
        <w:ind w:firstLineChars="200" w:firstLine="480"/>
        <w:rPr>
          <w:rFonts w:ascii="宋体" w:hAnsi="宋体"/>
          <w:color w:val="000000"/>
          <w:sz w:val="24"/>
        </w:rPr>
      </w:pPr>
    </w:p>
    <w:p w:rsidR="00EE040C" w:rsidRDefault="00EE040C">
      <w:pPr>
        <w:adjustRightInd w:val="0"/>
        <w:snapToGrid w:val="0"/>
        <w:spacing w:line="440" w:lineRule="exact"/>
        <w:ind w:firstLineChars="200" w:firstLine="480"/>
        <w:rPr>
          <w:rFonts w:ascii="宋体" w:hAnsi="宋体"/>
          <w:color w:val="000000"/>
          <w:sz w:val="24"/>
        </w:rPr>
      </w:pPr>
    </w:p>
    <w:p w:rsidR="00EE040C" w:rsidRDefault="0033433C">
      <w:pPr>
        <w:adjustRightInd w:val="0"/>
        <w:snapToGrid w:val="0"/>
        <w:spacing w:line="440" w:lineRule="exact"/>
        <w:ind w:firstLineChars="200" w:firstLine="480"/>
        <w:rPr>
          <w:rFonts w:ascii="宋体" w:hAnsi="宋体"/>
          <w:color w:val="000000"/>
          <w:sz w:val="24"/>
        </w:rPr>
      </w:pPr>
      <w:r>
        <w:rPr>
          <w:rFonts w:ascii="宋体" w:hAnsi="宋体" w:hint="eastAsia"/>
          <w:color w:val="000000"/>
          <w:sz w:val="24"/>
        </w:rPr>
        <w:t xml:space="preserve">单杠： </w:t>
      </w:r>
      <w:r>
        <w:rPr>
          <w:rFonts w:ascii="宋体" w:hAnsi="宋体"/>
          <w:color w:val="000000"/>
          <w:sz w:val="24"/>
        </w:rPr>
        <w:t xml:space="preserve">                                 </w:t>
      </w:r>
      <w:r>
        <w:rPr>
          <w:rFonts w:ascii="宋体" w:hAnsi="宋体" w:hint="eastAsia"/>
          <w:color w:val="000000"/>
          <w:sz w:val="24"/>
        </w:rPr>
        <w:t>腹肌板：</w:t>
      </w:r>
    </w:p>
    <w:p w:rsidR="00EE040C" w:rsidRDefault="0033433C">
      <w:pPr>
        <w:adjustRightInd w:val="0"/>
        <w:snapToGrid w:val="0"/>
        <w:spacing w:line="440" w:lineRule="exact"/>
        <w:ind w:firstLineChars="200" w:firstLine="480"/>
        <w:rPr>
          <w:rFonts w:ascii="宋体" w:hAnsi="宋体"/>
          <w:color w:val="000000"/>
          <w:sz w:val="24"/>
        </w:rPr>
      </w:pPr>
      <w:r>
        <w:rPr>
          <w:rFonts w:ascii="宋体" w:hAnsi="宋体"/>
          <w:noProof/>
          <w:color w:val="000000"/>
          <w:sz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3541395</wp:posOffset>
            </wp:positionH>
            <wp:positionV relativeFrom="paragraph">
              <wp:posOffset>43180</wp:posOffset>
            </wp:positionV>
            <wp:extent cx="2458085" cy="2158365"/>
            <wp:effectExtent l="0" t="0" r="18415" b="13335"/>
            <wp:wrapNone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58085" cy="215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宋体" w:hAnsi="宋体"/>
          <w:noProof/>
          <w:color w:val="000000"/>
          <w:sz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401320</wp:posOffset>
            </wp:positionH>
            <wp:positionV relativeFrom="paragraph">
              <wp:posOffset>59690</wp:posOffset>
            </wp:positionV>
            <wp:extent cx="2228850" cy="2253615"/>
            <wp:effectExtent l="0" t="0" r="0" b="13335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2253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E040C" w:rsidRDefault="00EE040C">
      <w:pPr>
        <w:adjustRightInd w:val="0"/>
        <w:snapToGrid w:val="0"/>
        <w:spacing w:line="440" w:lineRule="exact"/>
        <w:ind w:firstLineChars="200" w:firstLine="480"/>
        <w:rPr>
          <w:rFonts w:ascii="宋体" w:hAnsi="宋体"/>
          <w:color w:val="000000"/>
          <w:sz w:val="24"/>
        </w:rPr>
      </w:pPr>
    </w:p>
    <w:p w:rsidR="00EE040C" w:rsidRDefault="00EE040C">
      <w:pPr>
        <w:adjustRightInd w:val="0"/>
        <w:snapToGrid w:val="0"/>
        <w:spacing w:line="440" w:lineRule="exact"/>
        <w:ind w:firstLineChars="200" w:firstLine="480"/>
        <w:rPr>
          <w:rFonts w:ascii="宋体" w:hAnsi="宋体"/>
          <w:color w:val="000000"/>
          <w:sz w:val="24"/>
        </w:rPr>
      </w:pPr>
    </w:p>
    <w:p w:rsidR="00EE040C" w:rsidRDefault="00EE040C">
      <w:pPr>
        <w:adjustRightInd w:val="0"/>
        <w:snapToGrid w:val="0"/>
        <w:spacing w:line="440" w:lineRule="exact"/>
        <w:ind w:firstLineChars="200" w:firstLine="480"/>
        <w:rPr>
          <w:rFonts w:ascii="宋体" w:hAnsi="宋体"/>
          <w:color w:val="000000"/>
          <w:sz w:val="24"/>
        </w:rPr>
      </w:pPr>
    </w:p>
    <w:p w:rsidR="00EE040C" w:rsidRDefault="00EE040C">
      <w:pPr>
        <w:adjustRightInd w:val="0"/>
        <w:snapToGrid w:val="0"/>
        <w:spacing w:line="440" w:lineRule="exact"/>
        <w:ind w:firstLineChars="200" w:firstLine="480"/>
        <w:rPr>
          <w:rFonts w:ascii="宋体" w:hAnsi="宋体"/>
          <w:color w:val="000000"/>
          <w:sz w:val="24"/>
        </w:rPr>
      </w:pPr>
    </w:p>
    <w:p w:rsidR="00EE040C" w:rsidRDefault="00EE040C">
      <w:pPr>
        <w:adjustRightInd w:val="0"/>
        <w:snapToGrid w:val="0"/>
        <w:spacing w:line="440" w:lineRule="exact"/>
        <w:ind w:firstLineChars="200" w:firstLine="480"/>
        <w:rPr>
          <w:rFonts w:ascii="宋体" w:hAnsi="宋体"/>
          <w:color w:val="000000"/>
          <w:sz w:val="24"/>
        </w:rPr>
      </w:pPr>
    </w:p>
    <w:p w:rsidR="00EE040C" w:rsidRDefault="00EE040C">
      <w:pPr>
        <w:adjustRightInd w:val="0"/>
        <w:snapToGrid w:val="0"/>
        <w:spacing w:line="440" w:lineRule="exact"/>
        <w:ind w:firstLineChars="200" w:firstLine="480"/>
        <w:rPr>
          <w:rFonts w:ascii="宋体" w:hAnsi="宋体"/>
          <w:color w:val="000000"/>
          <w:sz w:val="24"/>
        </w:rPr>
      </w:pPr>
    </w:p>
    <w:p w:rsidR="00EE040C" w:rsidRDefault="00EE040C">
      <w:pPr>
        <w:adjustRightInd w:val="0"/>
        <w:snapToGrid w:val="0"/>
        <w:spacing w:line="440" w:lineRule="exact"/>
        <w:rPr>
          <w:rFonts w:ascii="宋体" w:hAnsi="宋体"/>
          <w:color w:val="000000"/>
          <w:sz w:val="24"/>
        </w:rPr>
      </w:pPr>
    </w:p>
    <w:p w:rsidR="00EE040C" w:rsidRDefault="0033433C">
      <w:pPr>
        <w:adjustRightInd w:val="0"/>
        <w:snapToGrid w:val="0"/>
        <w:spacing w:line="440" w:lineRule="exact"/>
        <w:ind w:firstLineChars="200" w:firstLine="480"/>
        <w:rPr>
          <w:rFonts w:ascii="宋体" w:hAnsi="宋体"/>
          <w:color w:val="000000"/>
          <w:sz w:val="24"/>
        </w:rPr>
      </w:pPr>
      <w:r>
        <w:rPr>
          <w:rFonts w:ascii="宋体" w:hAnsi="宋体" w:hint="eastAsia"/>
          <w:color w:val="000000"/>
          <w:sz w:val="24"/>
        </w:rPr>
        <w:t>云梯：                               匹克球网柱：</w:t>
      </w:r>
    </w:p>
    <w:p w:rsidR="00EE040C" w:rsidRDefault="0033433C">
      <w:pPr>
        <w:adjustRightInd w:val="0"/>
        <w:snapToGrid w:val="0"/>
        <w:spacing w:line="440" w:lineRule="exact"/>
        <w:ind w:firstLineChars="200" w:firstLine="420"/>
        <w:rPr>
          <w:rFonts w:ascii="宋体" w:hAnsi="宋体"/>
          <w:color w:val="000000"/>
          <w:sz w:val="24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3641725</wp:posOffset>
            </wp:positionH>
            <wp:positionV relativeFrom="paragraph">
              <wp:posOffset>147955</wp:posOffset>
            </wp:positionV>
            <wp:extent cx="2367915" cy="2372360"/>
            <wp:effectExtent l="0" t="0" r="13335" b="8890"/>
            <wp:wrapNone/>
            <wp:docPr id="110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3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67915" cy="23723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/>
          <w:noProof/>
          <w:color w:val="000000"/>
          <w:sz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326390</wp:posOffset>
            </wp:positionH>
            <wp:positionV relativeFrom="paragraph">
              <wp:posOffset>160020</wp:posOffset>
            </wp:positionV>
            <wp:extent cx="2398395" cy="2383790"/>
            <wp:effectExtent l="0" t="0" r="1905" b="16510"/>
            <wp:wrapNone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98395" cy="2383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E040C" w:rsidRDefault="00EE040C">
      <w:pPr>
        <w:adjustRightInd w:val="0"/>
        <w:snapToGrid w:val="0"/>
        <w:spacing w:line="440" w:lineRule="exact"/>
        <w:ind w:firstLineChars="200" w:firstLine="480"/>
        <w:rPr>
          <w:rFonts w:ascii="宋体" w:hAnsi="宋体"/>
          <w:color w:val="000000"/>
          <w:sz w:val="24"/>
        </w:rPr>
      </w:pPr>
    </w:p>
    <w:p w:rsidR="00EE040C" w:rsidRDefault="00EE040C">
      <w:pPr>
        <w:adjustRightInd w:val="0"/>
        <w:snapToGrid w:val="0"/>
        <w:spacing w:line="440" w:lineRule="exact"/>
        <w:ind w:firstLineChars="200" w:firstLine="480"/>
        <w:rPr>
          <w:rFonts w:ascii="宋体" w:hAnsi="宋体"/>
          <w:color w:val="000000"/>
          <w:sz w:val="24"/>
        </w:rPr>
      </w:pPr>
    </w:p>
    <w:p w:rsidR="00EE040C" w:rsidRDefault="00EE040C">
      <w:pPr>
        <w:adjustRightInd w:val="0"/>
        <w:snapToGrid w:val="0"/>
        <w:spacing w:line="440" w:lineRule="exact"/>
        <w:ind w:firstLineChars="200" w:firstLine="480"/>
        <w:rPr>
          <w:rFonts w:ascii="宋体" w:hAnsi="宋体"/>
          <w:color w:val="000000"/>
          <w:sz w:val="24"/>
        </w:rPr>
      </w:pPr>
    </w:p>
    <w:p w:rsidR="00EE040C" w:rsidRDefault="00EE040C">
      <w:pPr>
        <w:adjustRightInd w:val="0"/>
        <w:snapToGrid w:val="0"/>
        <w:spacing w:line="440" w:lineRule="exact"/>
        <w:ind w:firstLineChars="200" w:firstLine="480"/>
        <w:rPr>
          <w:rFonts w:ascii="宋体" w:hAnsi="宋体"/>
          <w:color w:val="000000"/>
          <w:sz w:val="24"/>
        </w:rPr>
      </w:pPr>
    </w:p>
    <w:p w:rsidR="00EE040C" w:rsidRDefault="00EE040C">
      <w:pPr>
        <w:adjustRightInd w:val="0"/>
        <w:snapToGrid w:val="0"/>
        <w:spacing w:line="440" w:lineRule="exact"/>
        <w:ind w:firstLineChars="200" w:firstLine="480"/>
        <w:rPr>
          <w:rFonts w:ascii="宋体" w:hAnsi="宋体"/>
          <w:color w:val="000000"/>
          <w:sz w:val="24"/>
        </w:rPr>
      </w:pPr>
    </w:p>
    <w:p w:rsidR="00EE040C" w:rsidRDefault="00EE040C">
      <w:pPr>
        <w:adjustRightInd w:val="0"/>
        <w:snapToGrid w:val="0"/>
        <w:spacing w:line="440" w:lineRule="exact"/>
        <w:ind w:firstLineChars="200" w:firstLine="480"/>
        <w:rPr>
          <w:rFonts w:ascii="宋体" w:hAnsi="宋体"/>
          <w:color w:val="000000"/>
          <w:sz w:val="24"/>
        </w:rPr>
      </w:pPr>
    </w:p>
    <w:p w:rsidR="00EE040C" w:rsidRDefault="00EE040C">
      <w:pPr>
        <w:adjustRightInd w:val="0"/>
        <w:snapToGrid w:val="0"/>
        <w:spacing w:line="440" w:lineRule="exact"/>
        <w:ind w:firstLineChars="200" w:firstLine="480"/>
        <w:rPr>
          <w:rFonts w:ascii="宋体" w:hAnsi="宋体"/>
          <w:color w:val="000000"/>
          <w:sz w:val="24"/>
        </w:rPr>
      </w:pPr>
    </w:p>
    <w:p w:rsidR="00EE040C" w:rsidRDefault="00EE040C">
      <w:pPr>
        <w:adjustRightInd w:val="0"/>
        <w:snapToGrid w:val="0"/>
        <w:spacing w:line="440" w:lineRule="exact"/>
        <w:ind w:firstLineChars="200" w:firstLine="480"/>
        <w:rPr>
          <w:rFonts w:ascii="宋体" w:hAnsi="宋体"/>
          <w:color w:val="000000"/>
          <w:sz w:val="24"/>
        </w:rPr>
      </w:pPr>
    </w:p>
    <w:p w:rsidR="00EE040C" w:rsidRDefault="0033433C">
      <w:pPr>
        <w:adjustRightInd w:val="0"/>
        <w:snapToGrid w:val="0"/>
        <w:spacing w:line="440" w:lineRule="exact"/>
        <w:ind w:firstLineChars="200" w:firstLine="420"/>
        <w:rPr>
          <w:rFonts w:ascii="宋体" w:hAnsi="宋体"/>
          <w:color w:val="000000"/>
          <w:sz w:val="24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3900805</wp:posOffset>
            </wp:positionH>
            <wp:positionV relativeFrom="paragraph">
              <wp:posOffset>270510</wp:posOffset>
            </wp:positionV>
            <wp:extent cx="1925320" cy="3267075"/>
            <wp:effectExtent l="0" t="0" r="17780" b="9525"/>
            <wp:wrapNone/>
            <wp:docPr id="110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5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25320" cy="3267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hint="eastAsia"/>
          <w:color w:val="000000"/>
          <w:sz w:val="24"/>
        </w:rPr>
        <w:t>排球架：                         户外乒乓球桌：</w:t>
      </w:r>
    </w:p>
    <w:p w:rsidR="00EE040C" w:rsidRDefault="0033433C">
      <w:pPr>
        <w:adjustRightInd w:val="0"/>
        <w:snapToGrid w:val="0"/>
        <w:spacing w:line="440" w:lineRule="exact"/>
        <w:ind w:firstLineChars="200" w:firstLine="420"/>
        <w:rPr>
          <w:rFonts w:ascii="宋体" w:hAnsi="宋体"/>
          <w:color w:val="000000"/>
          <w:sz w:val="24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632460</wp:posOffset>
            </wp:positionH>
            <wp:positionV relativeFrom="paragraph">
              <wp:posOffset>4445</wp:posOffset>
            </wp:positionV>
            <wp:extent cx="1771015" cy="3406775"/>
            <wp:effectExtent l="0" t="0" r="635" b="3175"/>
            <wp:wrapNone/>
            <wp:docPr id="110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4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771015" cy="3406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hint="eastAsia"/>
          <w:color w:val="000000"/>
          <w:sz w:val="24"/>
        </w:rPr>
        <w:t xml:space="preserve">                                           </w:t>
      </w:r>
    </w:p>
    <w:p w:rsidR="00EE040C" w:rsidRDefault="00EE040C">
      <w:pPr>
        <w:adjustRightInd w:val="0"/>
        <w:snapToGrid w:val="0"/>
        <w:spacing w:line="440" w:lineRule="exact"/>
        <w:ind w:firstLineChars="200" w:firstLine="480"/>
        <w:rPr>
          <w:rFonts w:ascii="宋体" w:hAnsi="宋体"/>
          <w:color w:val="000000"/>
          <w:sz w:val="24"/>
        </w:rPr>
      </w:pPr>
    </w:p>
    <w:p w:rsidR="00EE040C" w:rsidRDefault="00EE040C">
      <w:pPr>
        <w:adjustRightInd w:val="0"/>
        <w:snapToGrid w:val="0"/>
        <w:spacing w:line="440" w:lineRule="exact"/>
        <w:ind w:firstLineChars="200" w:firstLine="480"/>
        <w:rPr>
          <w:rFonts w:ascii="宋体" w:hAnsi="宋体"/>
          <w:color w:val="000000"/>
          <w:sz w:val="24"/>
        </w:rPr>
      </w:pPr>
    </w:p>
    <w:p w:rsidR="00EE040C" w:rsidRDefault="00EE040C">
      <w:pPr>
        <w:adjustRightInd w:val="0"/>
        <w:snapToGrid w:val="0"/>
        <w:spacing w:line="440" w:lineRule="exact"/>
        <w:ind w:firstLineChars="200" w:firstLine="480"/>
        <w:rPr>
          <w:rFonts w:ascii="宋体" w:hAnsi="宋体"/>
          <w:color w:val="000000"/>
          <w:sz w:val="24"/>
        </w:rPr>
      </w:pPr>
    </w:p>
    <w:p w:rsidR="00EE040C" w:rsidRDefault="00EE040C">
      <w:pPr>
        <w:adjustRightInd w:val="0"/>
        <w:snapToGrid w:val="0"/>
        <w:spacing w:line="440" w:lineRule="exact"/>
        <w:ind w:firstLineChars="200" w:firstLine="480"/>
        <w:rPr>
          <w:rFonts w:ascii="宋体" w:hAnsi="宋体"/>
          <w:color w:val="000000"/>
          <w:sz w:val="24"/>
        </w:rPr>
      </w:pPr>
    </w:p>
    <w:p w:rsidR="00EE040C" w:rsidRDefault="00EE040C">
      <w:pPr>
        <w:adjustRightInd w:val="0"/>
        <w:snapToGrid w:val="0"/>
        <w:spacing w:line="440" w:lineRule="exact"/>
        <w:ind w:firstLineChars="200" w:firstLine="480"/>
        <w:rPr>
          <w:rFonts w:ascii="宋体" w:hAnsi="宋体"/>
          <w:color w:val="000000"/>
          <w:sz w:val="24"/>
        </w:rPr>
      </w:pPr>
    </w:p>
    <w:p w:rsidR="00EE040C" w:rsidRDefault="00EE040C">
      <w:pPr>
        <w:adjustRightInd w:val="0"/>
        <w:snapToGrid w:val="0"/>
        <w:spacing w:line="440" w:lineRule="exact"/>
        <w:ind w:firstLineChars="200" w:firstLine="480"/>
        <w:rPr>
          <w:rFonts w:ascii="宋体" w:hAnsi="宋体"/>
          <w:color w:val="000000"/>
          <w:sz w:val="24"/>
        </w:rPr>
      </w:pPr>
    </w:p>
    <w:p w:rsidR="00EE040C" w:rsidRDefault="00EE040C">
      <w:pPr>
        <w:adjustRightInd w:val="0"/>
        <w:snapToGrid w:val="0"/>
        <w:spacing w:line="440" w:lineRule="exact"/>
        <w:ind w:firstLineChars="200" w:firstLine="480"/>
        <w:rPr>
          <w:rFonts w:ascii="宋体" w:hAnsi="宋体"/>
          <w:color w:val="000000"/>
          <w:sz w:val="24"/>
        </w:rPr>
      </w:pPr>
    </w:p>
    <w:p w:rsidR="00EE040C" w:rsidRDefault="00EE040C">
      <w:pPr>
        <w:adjustRightInd w:val="0"/>
        <w:snapToGrid w:val="0"/>
        <w:spacing w:line="440" w:lineRule="exact"/>
        <w:ind w:firstLineChars="200" w:firstLine="480"/>
        <w:rPr>
          <w:rFonts w:ascii="宋体" w:hAnsi="宋体"/>
          <w:color w:val="000000"/>
          <w:sz w:val="24"/>
        </w:rPr>
      </w:pPr>
    </w:p>
    <w:p w:rsidR="00EE040C" w:rsidRDefault="00EE040C">
      <w:pPr>
        <w:adjustRightInd w:val="0"/>
        <w:snapToGrid w:val="0"/>
        <w:spacing w:line="440" w:lineRule="exact"/>
        <w:ind w:firstLineChars="200" w:firstLine="480"/>
        <w:rPr>
          <w:rFonts w:ascii="宋体" w:hAnsi="宋体"/>
          <w:color w:val="000000"/>
          <w:sz w:val="24"/>
        </w:rPr>
      </w:pPr>
    </w:p>
    <w:p w:rsidR="00EE040C" w:rsidRDefault="00EE040C">
      <w:pPr>
        <w:adjustRightInd w:val="0"/>
        <w:snapToGrid w:val="0"/>
        <w:spacing w:line="440" w:lineRule="exact"/>
        <w:ind w:firstLineChars="200" w:firstLine="480"/>
        <w:rPr>
          <w:rFonts w:ascii="宋体" w:hAnsi="宋体"/>
          <w:color w:val="000000"/>
          <w:sz w:val="24"/>
        </w:rPr>
      </w:pPr>
    </w:p>
    <w:p w:rsidR="00EE040C" w:rsidRDefault="00EE040C">
      <w:pPr>
        <w:adjustRightInd w:val="0"/>
        <w:snapToGrid w:val="0"/>
        <w:spacing w:line="440" w:lineRule="exact"/>
        <w:ind w:firstLineChars="200" w:firstLine="480"/>
        <w:rPr>
          <w:rFonts w:ascii="宋体" w:hAnsi="宋体"/>
          <w:color w:val="000000"/>
          <w:sz w:val="24"/>
        </w:rPr>
      </w:pPr>
    </w:p>
    <w:p w:rsidR="00EE040C" w:rsidRDefault="0033433C">
      <w:pPr>
        <w:spacing w:line="440" w:lineRule="exact"/>
        <w:rPr>
          <w:rFonts w:ascii="方正黑体_GBK" w:eastAsia="方正黑体_GBK" w:hAnsi="宋体"/>
          <w:b/>
          <w:bCs/>
          <w:sz w:val="28"/>
          <w:szCs w:val="28"/>
        </w:rPr>
      </w:pPr>
      <w:r>
        <w:rPr>
          <w:rFonts w:hint="eastAsia"/>
          <w:color w:val="000000"/>
        </w:rPr>
        <w:t>备注：</w:t>
      </w:r>
      <w:r>
        <w:rPr>
          <w:rFonts w:hint="eastAsia"/>
          <w:color w:val="000000"/>
        </w:rPr>
        <w:t>1.</w:t>
      </w:r>
      <w:r>
        <w:rPr>
          <w:rFonts w:hint="eastAsia"/>
          <w:color w:val="000000"/>
        </w:rPr>
        <w:t>以上参数仅供参考，报价产品达到或优于以上参数即可，竞谈文件注明品牌型号和详细参数。</w:t>
      </w:r>
    </w:p>
    <w:p w:rsidR="00EE040C" w:rsidRDefault="0033433C">
      <w:pPr>
        <w:ind w:firstLineChars="300" w:firstLine="630"/>
        <w:rPr>
          <w:color w:val="000000"/>
        </w:rPr>
      </w:pPr>
      <w:r>
        <w:rPr>
          <w:rFonts w:hint="eastAsia"/>
          <w:color w:val="000000"/>
        </w:rPr>
        <w:t>2.</w:t>
      </w:r>
      <w:r>
        <w:rPr>
          <w:rFonts w:hint="eastAsia"/>
          <w:color w:val="000000"/>
        </w:rPr>
        <w:t>为保障产品质量及售后服务，所提供主要设备需提供厂家“产品售后承诺书”并加盖厂家公章。</w:t>
      </w:r>
    </w:p>
    <w:p w:rsidR="00EE040C" w:rsidRDefault="0033433C">
      <w:pPr>
        <w:ind w:firstLineChars="300" w:firstLine="630"/>
        <w:rPr>
          <w:color w:val="000000"/>
        </w:rPr>
      </w:pPr>
      <w:r>
        <w:rPr>
          <w:rFonts w:hint="eastAsia"/>
          <w:color w:val="000000"/>
        </w:rPr>
        <w:t>3.</w:t>
      </w:r>
      <w:r>
        <w:rPr>
          <w:rFonts w:hint="eastAsia"/>
          <w:color w:val="000000"/>
        </w:rPr>
        <w:t>竞谈商家需协同专业技术人员共同参与，便于技术沟通。</w:t>
      </w:r>
    </w:p>
    <w:p w:rsidR="00EE040C" w:rsidRDefault="0033433C">
      <w:pPr>
        <w:spacing w:line="360" w:lineRule="auto"/>
        <w:ind w:firstLineChars="200" w:firstLine="562"/>
        <w:rPr>
          <w:rFonts w:ascii="方正黑体_GBK" w:eastAsia="方正黑体_GBK" w:hAnsi="宋体"/>
          <w:b/>
          <w:bCs/>
          <w:sz w:val="28"/>
          <w:szCs w:val="28"/>
        </w:rPr>
      </w:pPr>
      <w:r>
        <w:rPr>
          <w:rFonts w:ascii="方正黑体_GBK" w:eastAsia="方正黑体_GBK" w:hAnsi="宋体" w:hint="eastAsia"/>
          <w:b/>
          <w:bCs/>
          <w:sz w:val="28"/>
          <w:szCs w:val="28"/>
        </w:rPr>
        <w:t>五、最终报价及相关文件要求：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574"/>
        <w:gridCol w:w="1121"/>
        <w:gridCol w:w="767"/>
        <w:gridCol w:w="2040"/>
        <w:gridCol w:w="1859"/>
        <w:gridCol w:w="927"/>
        <w:gridCol w:w="1248"/>
        <w:gridCol w:w="1090"/>
        <w:gridCol w:w="794"/>
      </w:tblGrid>
      <w:tr w:rsidR="00EE040C">
        <w:trPr>
          <w:trHeight w:val="270"/>
        </w:trPr>
        <w:tc>
          <w:tcPr>
            <w:tcW w:w="5000" w:type="pct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EE040C" w:rsidRDefault="0033433C">
            <w:pPr>
              <w:adjustRightInd w:val="0"/>
              <w:spacing w:line="400" w:lineRule="exact"/>
              <w:ind w:firstLineChars="197" w:firstLine="475"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hint="eastAsia"/>
                <w:b/>
                <w:bCs/>
                <w:sz w:val="24"/>
              </w:rPr>
              <w:t>（一）报价文件格式</w:t>
            </w:r>
          </w:p>
        </w:tc>
      </w:tr>
      <w:tr w:rsidR="00EE040C">
        <w:trPr>
          <w:trHeight w:val="270"/>
        </w:trPr>
        <w:tc>
          <w:tcPr>
            <w:tcW w:w="2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040C" w:rsidRDefault="0033433C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序号</w:t>
            </w: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E040C" w:rsidRDefault="0033433C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产品名称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E040C" w:rsidRDefault="0033433C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品牌</w:t>
            </w:r>
          </w:p>
        </w:tc>
        <w:tc>
          <w:tcPr>
            <w:tcW w:w="9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E040C" w:rsidRDefault="0033433C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t>规格型号</w:t>
            </w:r>
          </w:p>
        </w:tc>
        <w:tc>
          <w:tcPr>
            <w:tcW w:w="8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E040C" w:rsidRDefault="0033433C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数量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E040C" w:rsidRDefault="0033433C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单位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E040C" w:rsidRDefault="0033433C">
            <w:pPr>
              <w:widowControl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单价（元）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E040C" w:rsidRDefault="0033433C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小计（元）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E040C" w:rsidRDefault="0033433C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备注</w:t>
            </w:r>
          </w:p>
        </w:tc>
      </w:tr>
      <w:tr w:rsidR="00EE040C">
        <w:trPr>
          <w:trHeight w:val="270"/>
        </w:trPr>
        <w:tc>
          <w:tcPr>
            <w:tcW w:w="2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E040C" w:rsidRDefault="0033433C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1</w:t>
            </w: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E040C" w:rsidRDefault="00EE040C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E040C" w:rsidRDefault="00EE040C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9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E040C" w:rsidRDefault="00EE040C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8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E040C" w:rsidRDefault="00EE040C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E040C" w:rsidRDefault="00EE040C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E040C" w:rsidRDefault="00EE040C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E040C" w:rsidRDefault="00EE040C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E040C" w:rsidRDefault="00EE040C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</w:tr>
      <w:tr w:rsidR="00EE040C">
        <w:trPr>
          <w:trHeight w:val="270"/>
        </w:trPr>
        <w:tc>
          <w:tcPr>
            <w:tcW w:w="2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E040C" w:rsidRDefault="0033433C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2</w:t>
            </w: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E040C" w:rsidRDefault="00EE040C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E040C" w:rsidRDefault="00EE040C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9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E040C" w:rsidRDefault="00EE040C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8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E040C" w:rsidRDefault="00EE040C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E040C" w:rsidRDefault="00EE040C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E040C" w:rsidRDefault="00EE040C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E040C" w:rsidRDefault="00EE040C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E040C" w:rsidRDefault="00EE040C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</w:tr>
      <w:tr w:rsidR="00EE040C">
        <w:trPr>
          <w:trHeight w:val="270"/>
        </w:trPr>
        <w:tc>
          <w:tcPr>
            <w:tcW w:w="2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E040C" w:rsidRDefault="0033433C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3</w:t>
            </w: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E040C" w:rsidRDefault="00EE040C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E040C" w:rsidRDefault="00EE040C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9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E040C" w:rsidRDefault="00EE040C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8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E040C" w:rsidRDefault="00EE040C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E040C" w:rsidRDefault="00EE040C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E040C" w:rsidRDefault="00EE040C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E040C" w:rsidRDefault="00EE040C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E040C" w:rsidRDefault="00EE040C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</w:tr>
      <w:tr w:rsidR="00EE040C">
        <w:trPr>
          <w:trHeight w:val="270"/>
        </w:trPr>
        <w:tc>
          <w:tcPr>
            <w:tcW w:w="2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E040C" w:rsidRDefault="0033433C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4</w:t>
            </w: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E040C" w:rsidRDefault="0033433C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合计</w:t>
            </w:r>
          </w:p>
        </w:tc>
        <w:tc>
          <w:tcPr>
            <w:tcW w:w="4187" w:type="pct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E040C" w:rsidRDefault="0033433C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大写：            （</w:t>
            </w:r>
            <w:r>
              <w:rPr>
                <w:rFonts w:ascii="宋体" w:hAnsi="宋体" w:hint="eastAsia"/>
                <w:color w:val="000000"/>
                <w:sz w:val="24"/>
              </w:rPr>
              <w:t>小写：￥0</w:t>
            </w:r>
            <w:r>
              <w:rPr>
                <w:rFonts w:ascii="宋体" w:hAnsi="宋体" w:cs="宋体"/>
                <w:color w:val="000000"/>
                <w:kern w:val="0"/>
                <w:sz w:val="24"/>
              </w:rPr>
              <w:t>00,000.00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）</w:t>
            </w:r>
          </w:p>
        </w:tc>
      </w:tr>
    </w:tbl>
    <w:p w:rsidR="00EE040C" w:rsidRDefault="00EE040C">
      <w:pPr>
        <w:adjustRightInd w:val="0"/>
        <w:spacing w:line="400" w:lineRule="exact"/>
        <w:rPr>
          <w:rFonts w:ascii="宋体" w:hAnsi="宋体"/>
          <w:b/>
          <w:bCs/>
          <w:sz w:val="28"/>
          <w:szCs w:val="28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636"/>
        <w:gridCol w:w="1123"/>
        <w:gridCol w:w="1227"/>
        <w:gridCol w:w="1017"/>
        <w:gridCol w:w="1609"/>
        <w:gridCol w:w="1609"/>
        <w:gridCol w:w="913"/>
        <w:gridCol w:w="1144"/>
        <w:gridCol w:w="1142"/>
      </w:tblGrid>
      <w:tr w:rsidR="00EE040C">
        <w:trPr>
          <w:trHeight w:val="270"/>
        </w:trPr>
        <w:tc>
          <w:tcPr>
            <w:tcW w:w="5000" w:type="pct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EE040C" w:rsidRDefault="0033433C">
            <w:pPr>
              <w:adjustRightInd w:val="0"/>
              <w:spacing w:line="400" w:lineRule="exact"/>
              <w:ind w:firstLineChars="200" w:firstLine="482"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hint="eastAsia"/>
                <w:b/>
                <w:bCs/>
                <w:sz w:val="24"/>
              </w:rPr>
              <w:t>（二）技术文件格式</w:t>
            </w:r>
          </w:p>
        </w:tc>
      </w:tr>
      <w:tr w:rsidR="00EE040C">
        <w:trPr>
          <w:trHeight w:val="270"/>
        </w:trPr>
        <w:tc>
          <w:tcPr>
            <w:tcW w:w="3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040C" w:rsidRDefault="0033433C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序号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E040C" w:rsidRDefault="0033433C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产品名称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E040C" w:rsidRDefault="0033433C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品牌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E040C" w:rsidRDefault="0033433C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规格型号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E040C" w:rsidRDefault="0033433C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参考参数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E040C" w:rsidRDefault="0033433C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投标产品参数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E040C" w:rsidRDefault="0033433C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偏离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E040C" w:rsidRDefault="0033433C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说明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E040C" w:rsidRDefault="0033433C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备注</w:t>
            </w:r>
          </w:p>
        </w:tc>
      </w:tr>
      <w:tr w:rsidR="00EE040C">
        <w:trPr>
          <w:trHeight w:val="270"/>
        </w:trPr>
        <w:tc>
          <w:tcPr>
            <w:tcW w:w="3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E040C" w:rsidRDefault="0033433C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E040C" w:rsidRDefault="0033433C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E040C" w:rsidRDefault="0033433C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E040C" w:rsidRDefault="0033433C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E040C" w:rsidRDefault="0033433C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E040C" w:rsidRDefault="0033433C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E040C" w:rsidRDefault="0033433C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E040C" w:rsidRDefault="0033433C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E040C" w:rsidRDefault="0033433C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</w:tr>
      <w:tr w:rsidR="00EE040C">
        <w:trPr>
          <w:trHeight w:val="270"/>
        </w:trPr>
        <w:tc>
          <w:tcPr>
            <w:tcW w:w="3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E040C" w:rsidRDefault="0033433C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E040C" w:rsidRDefault="0033433C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E040C" w:rsidRDefault="0033433C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E040C" w:rsidRDefault="0033433C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E040C" w:rsidRDefault="0033433C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E040C" w:rsidRDefault="0033433C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E040C" w:rsidRDefault="0033433C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E040C" w:rsidRDefault="0033433C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E040C" w:rsidRDefault="0033433C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</w:tr>
      <w:tr w:rsidR="00EE040C">
        <w:trPr>
          <w:trHeight w:val="270"/>
        </w:trPr>
        <w:tc>
          <w:tcPr>
            <w:tcW w:w="3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E040C" w:rsidRDefault="0033433C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E040C" w:rsidRDefault="0033433C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E040C" w:rsidRDefault="0033433C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E040C" w:rsidRDefault="0033433C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E040C" w:rsidRDefault="0033433C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E040C" w:rsidRDefault="0033433C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E040C" w:rsidRDefault="0033433C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E040C" w:rsidRDefault="0033433C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E040C" w:rsidRDefault="0033433C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</w:tr>
    </w:tbl>
    <w:p w:rsidR="00EE040C" w:rsidRDefault="0033433C">
      <w:pPr>
        <w:adjustRightInd w:val="0"/>
        <w:snapToGrid w:val="0"/>
        <w:spacing w:line="440" w:lineRule="exact"/>
        <w:ind w:firstLine="480"/>
        <w:rPr>
          <w:rFonts w:ascii="宋体" w:hAnsi="宋体"/>
          <w:b/>
          <w:bCs/>
          <w:sz w:val="28"/>
          <w:szCs w:val="28"/>
        </w:rPr>
      </w:pPr>
      <w:r>
        <w:rPr>
          <w:rFonts w:ascii="宋体" w:hAnsi="宋体" w:hint="eastAsia"/>
          <w:b/>
          <w:bCs/>
          <w:sz w:val="24"/>
        </w:rPr>
        <w:t>竞谈文件要求：</w:t>
      </w:r>
    </w:p>
    <w:p w:rsidR="00EE040C" w:rsidRDefault="0033433C">
      <w:pPr>
        <w:adjustRightInd w:val="0"/>
        <w:snapToGrid w:val="0"/>
        <w:spacing w:line="440" w:lineRule="exact"/>
        <w:ind w:firstLineChars="150" w:firstLine="360"/>
        <w:rPr>
          <w:rFonts w:ascii="宋体" w:hAnsi="宋体"/>
          <w:color w:val="000000"/>
          <w:sz w:val="24"/>
        </w:rPr>
      </w:pPr>
      <w:r>
        <w:rPr>
          <w:rFonts w:ascii="宋体" w:hAnsi="宋体" w:hint="eastAsia"/>
          <w:color w:val="000000"/>
          <w:sz w:val="24"/>
        </w:rPr>
        <w:t>1.所有报价均以人民币最终报价，含设备及安装调试费、运费、清洁费、退换货费、税费、售后服务等全部费用。报价文件中须提供详细报价清单并提供安装调试时间，并满足项目建设方案技术要求。</w:t>
      </w:r>
    </w:p>
    <w:p w:rsidR="00EE040C" w:rsidRDefault="0033433C">
      <w:pPr>
        <w:adjustRightInd w:val="0"/>
        <w:snapToGrid w:val="0"/>
        <w:spacing w:line="440" w:lineRule="exact"/>
        <w:ind w:firstLineChars="150" w:firstLine="360"/>
        <w:rPr>
          <w:rFonts w:ascii="宋体" w:hAnsi="宋体"/>
          <w:color w:val="000000"/>
          <w:sz w:val="24"/>
        </w:rPr>
      </w:pPr>
      <w:r>
        <w:rPr>
          <w:rFonts w:ascii="宋体" w:hAnsi="宋体" w:hint="eastAsia"/>
          <w:color w:val="000000"/>
          <w:sz w:val="24"/>
        </w:rPr>
        <w:t>2.竞价人须在竞价文件中单独提供一份切实可行的售后服务承诺书，明确质保期内、外的服务条款。</w:t>
      </w:r>
    </w:p>
    <w:p w:rsidR="00EE040C" w:rsidRDefault="0033433C">
      <w:pPr>
        <w:adjustRightInd w:val="0"/>
        <w:snapToGrid w:val="0"/>
        <w:spacing w:line="440" w:lineRule="exact"/>
        <w:ind w:firstLineChars="150" w:firstLine="360"/>
        <w:rPr>
          <w:rFonts w:ascii="宋体" w:hAnsi="宋体"/>
          <w:color w:val="000000"/>
          <w:sz w:val="24"/>
        </w:rPr>
      </w:pPr>
      <w:r>
        <w:rPr>
          <w:rFonts w:ascii="宋体" w:hAnsi="宋体" w:hint="eastAsia"/>
          <w:color w:val="000000"/>
          <w:sz w:val="24"/>
        </w:rPr>
        <w:t>3.竞价人在竞谈文件中需提供企业现行合法有效的营业执照（或营业执照公证件）复印件（盖公章）以及售后服务承诺等相关证明。</w:t>
      </w:r>
    </w:p>
    <w:p w:rsidR="00EE040C" w:rsidRDefault="0033433C">
      <w:pPr>
        <w:adjustRightInd w:val="0"/>
        <w:snapToGrid w:val="0"/>
        <w:spacing w:line="440" w:lineRule="exact"/>
        <w:ind w:firstLineChars="150" w:firstLine="360"/>
        <w:rPr>
          <w:rFonts w:ascii="宋体" w:hAnsi="宋体"/>
          <w:color w:val="000000"/>
          <w:sz w:val="24"/>
        </w:rPr>
      </w:pPr>
      <w:r>
        <w:rPr>
          <w:rFonts w:ascii="宋体" w:hAnsi="宋体" w:hint="eastAsia"/>
          <w:color w:val="000000"/>
          <w:sz w:val="24"/>
        </w:rPr>
        <w:t>4.如竞谈单位法定代表人未能到现场参与，委托单位其他人员参与竞谈的，需提供法定代表人授权委托书。</w:t>
      </w:r>
    </w:p>
    <w:p w:rsidR="00EE040C" w:rsidRDefault="0033433C">
      <w:pPr>
        <w:adjustRightInd w:val="0"/>
        <w:snapToGrid w:val="0"/>
        <w:spacing w:line="440" w:lineRule="exact"/>
        <w:ind w:firstLineChars="150" w:firstLine="360"/>
        <w:rPr>
          <w:rFonts w:ascii="宋体" w:hAnsi="宋体"/>
          <w:color w:val="000000"/>
          <w:sz w:val="24"/>
        </w:rPr>
      </w:pPr>
      <w:r>
        <w:rPr>
          <w:rFonts w:ascii="宋体" w:hAnsi="宋体" w:hint="eastAsia"/>
          <w:color w:val="000000"/>
          <w:sz w:val="24"/>
        </w:rPr>
        <w:t>5.标书中报价文件须含详细设备清单报价，技术文件有详细清单、技术参数和建设方案等。</w:t>
      </w:r>
    </w:p>
    <w:p w:rsidR="00EE040C" w:rsidRDefault="0033433C">
      <w:pPr>
        <w:spacing w:line="440" w:lineRule="exact"/>
        <w:ind w:firstLineChars="200" w:firstLine="562"/>
        <w:rPr>
          <w:rFonts w:ascii="方正黑体_GBK" w:eastAsia="方正黑体_GBK" w:hAnsi="宋体"/>
          <w:b/>
          <w:bCs/>
          <w:sz w:val="28"/>
          <w:szCs w:val="28"/>
        </w:rPr>
      </w:pPr>
      <w:bookmarkStart w:id="0" w:name="OLE_LINK2"/>
      <w:r>
        <w:rPr>
          <w:rFonts w:ascii="方正黑体_GBK" w:eastAsia="方正黑体_GBK" w:hAnsi="宋体" w:hint="eastAsia"/>
          <w:b/>
          <w:bCs/>
          <w:sz w:val="28"/>
          <w:szCs w:val="28"/>
        </w:rPr>
        <w:t>六、交货、验收及付款</w:t>
      </w:r>
    </w:p>
    <w:p w:rsidR="00EE040C" w:rsidRDefault="0033433C">
      <w:pPr>
        <w:spacing w:line="440" w:lineRule="exact"/>
        <w:ind w:firstLineChars="200" w:firstLine="480"/>
        <w:rPr>
          <w:rFonts w:ascii="宋体" w:hAnsi="宋体"/>
          <w:sz w:val="24"/>
        </w:rPr>
      </w:pPr>
      <w:bookmarkStart w:id="1" w:name="OLE_LINK1"/>
      <w:r>
        <w:rPr>
          <w:rFonts w:ascii="宋体" w:hAnsi="宋体" w:hint="eastAsia"/>
          <w:sz w:val="24"/>
        </w:rPr>
        <w:t>中</w:t>
      </w:r>
      <w:r w:rsidRPr="004A0E9D">
        <w:rPr>
          <w:rFonts w:ascii="宋体" w:hAnsi="宋体" w:hint="eastAsia"/>
          <w:sz w:val="24"/>
        </w:rPr>
        <w:t>标单位应于中标日起45天内完成供货</w:t>
      </w:r>
      <w:r>
        <w:rPr>
          <w:rFonts w:ascii="宋体" w:hAnsi="宋体" w:hint="eastAsia"/>
          <w:sz w:val="24"/>
        </w:rPr>
        <w:t>并安装及调试，未按期交付使用，又未向采购人提出书面申请说明，视为违约，不支付款项，也不退还其保证金。项目完工后由竞价人向采购人提交验收申请，经采购人验收合格后付合同总金额的95%，余5%作为质保金，质保期满付款，详细付款条款以合同约定为准。</w:t>
      </w:r>
    </w:p>
    <w:bookmarkEnd w:id="0"/>
    <w:bookmarkEnd w:id="1"/>
    <w:p w:rsidR="00EE040C" w:rsidRDefault="0033433C">
      <w:pPr>
        <w:spacing w:line="440" w:lineRule="exact"/>
        <w:ind w:firstLineChars="200" w:firstLine="562"/>
        <w:rPr>
          <w:rFonts w:ascii="方正黑体_GBK" w:eastAsia="方正黑体_GBK" w:hAnsi="宋体"/>
          <w:b/>
          <w:bCs/>
          <w:sz w:val="28"/>
          <w:szCs w:val="28"/>
        </w:rPr>
      </w:pPr>
      <w:r>
        <w:rPr>
          <w:rFonts w:ascii="方正黑体_GBK" w:eastAsia="方正黑体_GBK" w:hAnsi="宋体" w:hint="eastAsia"/>
          <w:b/>
          <w:bCs/>
          <w:sz w:val="28"/>
          <w:szCs w:val="28"/>
        </w:rPr>
        <w:t>七、谈判有关说明：</w:t>
      </w:r>
    </w:p>
    <w:p w:rsidR="00EE040C" w:rsidRDefault="0033433C">
      <w:pPr>
        <w:adjustRightInd w:val="0"/>
        <w:snapToGrid w:val="0"/>
        <w:spacing w:line="440" w:lineRule="exact"/>
        <w:ind w:firstLineChars="200" w:firstLine="480"/>
        <w:rPr>
          <w:rFonts w:ascii="宋体" w:hAnsi="宋体"/>
          <w:color w:val="000000"/>
          <w:sz w:val="24"/>
        </w:rPr>
      </w:pPr>
      <w:r>
        <w:rPr>
          <w:rFonts w:ascii="宋体" w:hAnsi="宋体" w:hint="eastAsia"/>
          <w:color w:val="000000"/>
          <w:sz w:val="24"/>
        </w:rPr>
        <w:lastRenderedPageBreak/>
        <w:t>1.谈判地点：图书馆B501会议室</w:t>
      </w:r>
    </w:p>
    <w:p w:rsidR="00EE040C" w:rsidRDefault="0033433C">
      <w:pPr>
        <w:adjustRightInd w:val="0"/>
        <w:snapToGrid w:val="0"/>
        <w:spacing w:line="440" w:lineRule="exact"/>
        <w:ind w:firstLineChars="200" w:firstLine="480"/>
        <w:rPr>
          <w:rFonts w:ascii="宋体" w:hAnsi="宋体"/>
          <w:color w:val="000000"/>
          <w:sz w:val="24"/>
        </w:rPr>
      </w:pPr>
      <w:r>
        <w:rPr>
          <w:rFonts w:ascii="宋体" w:hAnsi="宋体" w:hint="eastAsia"/>
          <w:color w:val="000000"/>
          <w:sz w:val="24"/>
        </w:rPr>
        <w:t>2.谈判时间：2</w:t>
      </w:r>
      <w:r>
        <w:rPr>
          <w:rFonts w:ascii="宋体" w:hAnsi="宋体"/>
          <w:color w:val="000000"/>
          <w:sz w:val="24"/>
        </w:rPr>
        <w:t>026</w:t>
      </w:r>
      <w:r>
        <w:rPr>
          <w:rFonts w:ascii="宋体" w:hAnsi="宋体" w:hint="eastAsia"/>
          <w:color w:val="000000"/>
          <w:sz w:val="24"/>
        </w:rPr>
        <w:t>年</w:t>
      </w:r>
      <w:r w:rsidR="001D31A0">
        <w:rPr>
          <w:rFonts w:ascii="宋体" w:hAnsi="宋体"/>
          <w:color w:val="000000"/>
          <w:sz w:val="24"/>
        </w:rPr>
        <w:t>5</w:t>
      </w:r>
      <w:r>
        <w:rPr>
          <w:rFonts w:ascii="宋体" w:hAnsi="宋体" w:hint="eastAsia"/>
          <w:color w:val="000000"/>
          <w:sz w:val="24"/>
        </w:rPr>
        <w:t>月</w:t>
      </w:r>
      <w:r w:rsidR="001D31A0">
        <w:rPr>
          <w:rFonts w:ascii="宋体" w:hAnsi="宋体" w:hint="eastAsia"/>
          <w:color w:val="000000"/>
          <w:sz w:val="24"/>
        </w:rPr>
        <w:t>2</w:t>
      </w:r>
      <w:r w:rsidR="002D1246">
        <w:rPr>
          <w:rFonts w:ascii="宋体" w:hAnsi="宋体"/>
          <w:color w:val="000000"/>
          <w:sz w:val="24"/>
        </w:rPr>
        <w:t>8</w:t>
      </w:r>
      <w:r>
        <w:rPr>
          <w:rFonts w:ascii="宋体" w:hAnsi="宋体" w:hint="eastAsia"/>
          <w:color w:val="000000"/>
          <w:sz w:val="24"/>
        </w:rPr>
        <w:t>日下午</w:t>
      </w:r>
      <w:r w:rsidR="001D31A0">
        <w:rPr>
          <w:rFonts w:ascii="宋体" w:hAnsi="宋体"/>
          <w:color w:val="000000"/>
          <w:sz w:val="24"/>
        </w:rPr>
        <w:t>15</w:t>
      </w:r>
      <w:r>
        <w:rPr>
          <w:rFonts w:ascii="宋体" w:hAnsi="宋体" w:hint="eastAsia"/>
          <w:color w:val="000000"/>
          <w:sz w:val="24"/>
        </w:rPr>
        <w:t>：</w:t>
      </w:r>
      <w:r w:rsidR="001D31A0">
        <w:rPr>
          <w:rFonts w:ascii="宋体" w:hAnsi="宋体"/>
          <w:color w:val="000000"/>
          <w:sz w:val="24"/>
        </w:rPr>
        <w:t>00</w:t>
      </w:r>
      <w:r>
        <w:rPr>
          <w:rFonts w:ascii="宋体" w:hAnsi="宋体" w:hint="eastAsia"/>
          <w:color w:val="000000"/>
          <w:sz w:val="24"/>
        </w:rPr>
        <w:t>，提前半小时到场签到。</w:t>
      </w:r>
    </w:p>
    <w:p w:rsidR="00EE040C" w:rsidRDefault="0033433C">
      <w:pPr>
        <w:adjustRightInd w:val="0"/>
        <w:snapToGrid w:val="0"/>
        <w:spacing w:line="440" w:lineRule="exact"/>
        <w:ind w:firstLineChars="200" w:firstLine="480"/>
        <w:rPr>
          <w:rFonts w:ascii="宋体" w:hAnsi="宋体"/>
          <w:color w:val="000000"/>
          <w:sz w:val="24"/>
        </w:rPr>
      </w:pPr>
      <w:r>
        <w:rPr>
          <w:rFonts w:ascii="宋体" w:hAnsi="宋体" w:hint="eastAsia"/>
          <w:color w:val="000000"/>
          <w:sz w:val="24"/>
        </w:rPr>
        <w:t>3.有关规定：超过谈判截止时间、不密封的谈判文件或不按《谈判文件》规定提交相关资质的谈判，恕不接受。</w:t>
      </w:r>
    </w:p>
    <w:p w:rsidR="00EE040C" w:rsidRDefault="0033433C">
      <w:pPr>
        <w:spacing w:line="440" w:lineRule="exact"/>
        <w:ind w:firstLineChars="200" w:firstLine="562"/>
        <w:rPr>
          <w:rFonts w:ascii="方正黑体_GBK" w:eastAsia="方正黑体_GBK" w:hAnsi="宋体"/>
          <w:b/>
          <w:bCs/>
          <w:sz w:val="28"/>
          <w:szCs w:val="28"/>
        </w:rPr>
      </w:pPr>
      <w:r>
        <w:rPr>
          <w:rFonts w:ascii="方正黑体_GBK" w:eastAsia="方正黑体_GBK" w:hAnsi="宋体" w:hint="eastAsia"/>
          <w:b/>
          <w:bCs/>
          <w:sz w:val="28"/>
          <w:szCs w:val="28"/>
        </w:rPr>
        <w:t>八、联系人及联系方式：</w:t>
      </w:r>
    </w:p>
    <w:p w:rsidR="00EE040C" w:rsidRDefault="0033433C">
      <w:pPr>
        <w:adjustRightInd w:val="0"/>
        <w:snapToGrid w:val="0"/>
        <w:spacing w:line="440" w:lineRule="exact"/>
        <w:ind w:firstLineChars="150" w:firstLine="360"/>
        <w:rPr>
          <w:rFonts w:ascii="宋体" w:hAnsi="宋体"/>
          <w:color w:val="000000"/>
          <w:sz w:val="24"/>
        </w:rPr>
      </w:pPr>
      <w:r>
        <w:rPr>
          <w:rFonts w:ascii="宋体" w:hAnsi="宋体" w:hint="eastAsia"/>
          <w:color w:val="000000"/>
          <w:sz w:val="24"/>
        </w:rPr>
        <w:t>联系人：欧阳老师，联系电话：023-49633929 18723086094</w:t>
      </w:r>
    </w:p>
    <w:p w:rsidR="00EE040C" w:rsidRDefault="0033433C">
      <w:pPr>
        <w:adjustRightInd w:val="0"/>
        <w:snapToGrid w:val="0"/>
        <w:spacing w:line="440" w:lineRule="exact"/>
        <w:ind w:firstLineChars="150" w:firstLine="360"/>
        <w:rPr>
          <w:rFonts w:ascii="宋体" w:hAnsi="宋体"/>
          <w:color w:val="000000"/>
          <w:sz w:val="24"/>
        </w:rPr>
      </w:pPr>
      <w:r>
        <w:rPr>
          <w:rFonts w:ascii="宋体" w:hAnsi="宋体" w:hint="eastAsia"/>
          <w:color w:val="000000"/>
          <w:sz w:val="24"/>
        </w:rPr>
        <w:t>九、一切与谈判有关的费用，均由竞价人自理。</w:t>
      </w:r>
    </w:p>
    <w:p w:rsidR="00EE040C" w:rsidRDefault="0033433C">
      <w:pPr>
        <w:adjustRightInd w:val="0"/>
        <w:snapToGrid w:val="0"/>
        <w:spacing w:line="440" w:lineRule="exact"/>
        <w:ind w:firstLineChars="150" w:firstLine="360"/>
        <w:rPr>
          <w:rFonts w:ascii="宋体" w:hAnsi="宋体"/>
          <w:color w:val="000000"/>
          <w:sz w:val="24"/>
        </w:rPr>
      </w:pPr>
      <w:r>
        <w:rPr>
          <w:rFonts w:ascii="宋体" w:hAnsi="宋体" w:hint="eastAsia"/>
          <w:color w:val="000000"/>
          <w:sz w:val="24"/>
        </w:rPr>
        <w:t>十一、投标保证金：5000元（大写：伍仟元整）于开标前汇入如下账户：</w:t>
      </w:r>
    </w:p>
    <w:p w:rsidR="00EE040C" w:rsidRDefault="0033433C">
      <w:pPr>
        <w:adjustRightInd w:val="0"/>
        <w:snapToGrid w:val="0"/>
        <w:spacing w:line="440" w:lineRule="exact"/>
        <w:ind w:firstLineChars="150" w:firstLine="360"/>
        <w:rPr>
          <w:rFonts w:ascii="宋体" w:hAnsi="宋体"/>
          <w:color w:val="000000"/>
          <w:sz w:val="24"/>
        </w:rPr>
      </w:pPr>
      <w:r>
        <w:rPr>
          <w:rFonts w:ascii="宋体" w:hAnsi="宋体" w:hint="eastAsia"/>
          <w:color w:val="000000"/>
          <w:sz w:val="24"/>
        </w:rPr>
        <w:t xml:space="preserve">单  位：重庆电信职业学院         </w:t>
      </w:r>
    </w:p>
    <w:p w:rsidR="00EE040C" w:rsidRDefault="0033433C">
      <w:pPr>
        <w:adjustRightInd w:val="0"/>
        <w:snapToGrid w:val="0"/>
        <w:spacing w:line="440" w:lineRule="exact"/>
        <w:ind w:firstLineChars="150" w:firstLine="360"/>
        <w:rPr>
          <w:rFonts w:ascii="宋体" w:hAnsi="宋体"/>
          <w:color w:val="000000"/>
          <w:sz w:val="24"/>
        </w:rPr>
      </w:pPr>
      <w:r>
        <w:rPr>
          <w:rFonts w:ascii="宋体" w:hAnsi="宋体" w:hint="eastAsia"/>
          <w:color w:val="000000"/>
          <w:sz w:val="24"/>
        </w:rPr>
        <w:t>开户行：</w:t>
      </w:r>
      <w:r w:rsidR="00C15DE6" w:rsidRPr="00C15DE6">
        <w:rPr>
          <w:rFonts w:ascii="宋体" w:hAnsi="宋体" w:hint="eastAsia"/>
          <w:color w:val="000000"/>
          <w:sz w:val="24"/>
        </w:rPr>
        <w:t>中国工商银行股份有限公司重庆双桥支行</w:t>
      </w:r>
      <w:r>
        <w:rPr>
          <w:rFonts w:ascii="宋体" w:hAnsi="宋体" w:hint="eastAsia"/>
          <w:color w:val="000000"/>
          <w:sz w:val="24"/>
        </w:rPr>
        <w:t xml:space="preserve">             </w:t>
      </w:r>
    </w:p>
    <w:p w:rsidR="00C15DE6" w:rsidRDefault="0033433C">
      <w:pPr>
        <w:adjustRightInd w:val="0"/>
        <w:snapToGrid w:val="0"/>
        <w:spacing w:line="440" w:lineRule="exact"/>
        <w:ind w:firstLineChars="150" w:firstLine="360"/>
        <w:rPr>
          <w:rFonts w:ascii="宋体" w:hAnsi="宋体"/>
          <w:color w:val="000000"/>
          <w:sz w:val="24"/>
        </w:rPr>
      </w:pPr>
      <w:r>
        <w:rPr>
          <w:rFonts w:ascii="宋体" w:hAnsi="宋体" w:hint="eastAsia"/>
          <w:color w:val="000000"/>
          <w:sz w:val="24"/>
        </w:rPr>
        <w:t>账  号：</w:t>
      </w:r>
      <w:r w:rsidR="00C15DE6" w:rsidRPr="00C15DE6">
        <w:rPr>
          <w:rFonts w:ascii="宋体" w:hAnsi="宋体"/>
          <w:color w:val="000000"/>
          <w:sz w:val="24"/>
        </w:rPr>
        <w:t>3100081019024935295</w:t>
      </w:r>
    </w:p>
    <w:p w:rsidR="00EE040C" w:rsidRDefault="0033433C">
      <w:pPr>
        <w:adjustRightInd w:val="0"/>
        <w:snapToGrid w:val="0"/>
        <w:spacing w:line="440" w:lineRule="exact"/>
        <w:ind w:firstLineChars="150" w:firstLine="360"/>
        <w:rPr>
          <w:rFonts w:ascii="宋体" w:hAnsi="宋体"/>
          <w:color w:val="000000"/>
          <w:sz w:val="24"/>
        </w:rPr>
      </w:pPr>
      <w:r>
        <w:rPr>
          <w:rFonts w:ascii="宋体" w:hAnsi="宋体" w:hint="eastAsia"/>
          <w:color w:val="000000"/>
          <w:sz w:val="24"/>
        </w:rPr>
        <w:t>☆竞谈现场单独提供一份纸质投标保证</w:t>
      </w:r>
      <w:bookmarkStart w:id="2" w:name="_GoBack"/>
      <w:bookmarkEnd w:id="2"/>
      <w:r>
        <w:rPr>
          <w:rFonts w:ascii="宋体" w:hAnsi="宋体" w:hint="eastAsia"/>
          <w:color w:val="000000"/>
          <w:sz w:val="24"/>
        </w:rPr>
        <w:t>金银行回单</w:t>
      </w:r>
    </w:p>
    <w:p w:rsidR="00EE040C" w:rsidRDefault="0033433C">
      <w:pPr>
        <w:adjustRightInd w:val="0"/>
        <w:snapToGrid w:val="0"/>
        <w:spacing w:line="440" w:lineRule="exact"/>
        <w:ind w:firstLineChars="150" w:firstLine="360"/>
        <w:rPr>
          <w:rFonts w:ascii="宋体" w:hAnsi="宋体"/>
          <w:color w:val="000000"/>
          <w:sz w:val="24"/>
        </w:rPr>
      </w:pPr>
      <w:r>
        <w:rPr>
          <w:rFonts w:ascii="宋体" w:hAnsi="宋体" w:hint="eastAsia"/>
          <w:color w:val="000000"/>
          <w:sz w:val="24"/>
        </w:rPr>
        <w:t>未中标的投标人的投标保证金将于定标后的7个工作日内予以退还（不计利息），中标人的投标保证金，自动转为履约保证金，采购方组织验收合格后退还投标保证金（不计利息）。</w:t>
      </w:r>
    </w:p>
    <w:p w:rsidR="00EE040C" w:rsidRDefault="0033433C">
      <w:pPr>
        <w:adjustRightInd w:val="0"/>
        <w:snapToGrid w:val="0"/>
        <w:spacing w:line="440" w:lineRule="exact"/>
        <w:ind w:firstLineChars="150" w:firstLine="360"/>
        <w:rPr>
          <w:rFonts w:ascii="宋体" w:hAnsi="宋体"/>
          <w:color w:val="000000"/>
          <w:sz w:val="24"/>
        </w:rPr>
      </w:pPr>
      <w:r>
        <w:rPr>
          <w:rFonts w:ascii="宋体" w:hAnsi="宋体" w:hint="eastAsia"/>
          <w:color w:val="000000"/>
          <w:sz w:val="24"/>
        </w:rPr>
        <w:t>如投标人发生下列情况之一时，投标保证金不退还：</w:t>
      </w:r>
    </w:p>
    <w:p w:rsidR="00EE040C" w:rsidRDefault="0033433C">
      <w:pPr>
        <w:adjustRightInd w:val="0"/>
        <w:snapToGrid w:val="0"/>
        <w:spacing w:line="440" w:lineRule="exact"/>
        <w:ind w:firstLineChars="150" w:firstLine="360"/>
        <w:rPr>
          <w:rFonts w:ascii="宋体" w:hAnsi="宋体"/>
          <w:color w:val="000000"/>
          <w:sz w:val="24"/>
        </w:rPr>
      </w:pPr>
      <w:r>
        <w:rPr>
          <w:rFonts w:ascii="宋体" w:hAnsi="宋体" w:hint="eastAsia"/>
          <w:color w:val="000000"/>
          <w:sz w:val="24"/>
        </w:rPr>
        <w:t>1.中标人未能在规定期限内提交履约担保或签订合同协议。</w:t>
      </w:r>
    </w:p>
    <w:p w:rsidR="00EE040C" w:rsidRDefault="0033433C">
      <w:pPr>
        <w:adjustRightInd w:val="0"/>
        <w:snapToGrid w:val="0"/>
        <w:spacing w:line="440" w:lineRule="exact"/>
        <w:ind w:firstLineChars="150" w:firstLine="360"/>
        <w:rPr>
          <w:rFonts w:ascii="宋体" w:hAnsi="宋体"/>
          <w:color w:val="000000"/>
          <w:sz w:val="24"/>
        </w:rPr>
      </w:pPr>
      <w:r>
        <w:rPr>
          <w:rFonts w:ascii="宋体" w:hAnsi="宋体" w:hint="eastAsia"/>
          <w:color w:val="000000"/>
          <w:sz w:val="24"/>
        </w:rPr>
        <w:t>2.开标后投标人在投标有效期内撤回投标。</w:t>
      </w:r>
    </w:p>
    <w:p w:rsidR="00EE040C" w:rsidRDefault="0033433C">
      <w:pPr>
        <w:adjustRightInd w:val="0"/>
        <w:snapToGrid w:val="0"/>
        <w:spacing w:line="440" w:lineRule="exact"/>
        <w:ind w:firstLineChars="150" w:firstLine="360"/>
        <w:rPr>
          <w:rFonts w:ascii="宋体" w:hAnsi="宋体"/>
          <w:color w:val="000000"/>
          <w:sz w:val="24"/>
        </w:rPr>
      </w:pPr>
      <w:r>
        <w:rPr>
          <w:rFonts w:ascii="宋体" w:hAnsi="宋体" w:hint="eastAsia"/>
          <w:color w:val="000000"/>
          <w:sz w:val="24"/>
        </w:rPr>
        <w:t>3.投标人有违纪违规现象的。</w:t>
      </w:r>
    </w:p>
    <w:p w:rsidR="00EE040C" w:rsidRDefault="00EE040C">
      <w:pPr>
        <w:adjustRightInd w:val="0"/>
        <w:snapToGrid w:val="0"/>
        <w:spacing w:line="440" w:lineRule="exact"/>
        <w:ind w:firstLineChars="150" w:firstLine="360"/>
        <w:rPr>
          <w:rFonts w:ascii="宋体" w:hAnsi="宋体"/>
          <w:color w:val="000000"/>
          <w:sz w:val="24"/>
        </w:rPr>
      </w:pPr>
    </w:p>
    <w:p w:rsidR="00EE040C" w:rsidRDefault="0033433C">
      <w:pPr>
        <w:tabs>
          <w:tab w:val="left" w:pos="600"/>
        </w:tabs>
        <w:spacing w:line="440" w:lineRule="exact"/>
        <w:jc w:val="center"/>
        <w:rPr>
          <w:rFonts w:ascii="宋体" w:hAnsi="宋体"/>
          <w:b/>
          <w:bCs/>
          <w:sz w:val="32"/>
          <w:szCs w:val="32"/>
        </w:rPr>
      </w:pPr>
      <w:r>
        <w:rPr>
          <w:rFonts w:ascii="宋体" w:hAnsi="宋体" w:hint="eastAsia"/>
          <w:b/>
          <w:bCs/>
          <w:sz w:val="32"/>
          <w:szCs w:val="32"/>
        </w:rPr>
        <w:t>第二部分   竞争性谈判相关附件</w:t>
      </w:r>
    </w:p>
    <w:p w:rsidR="00EE040C" w:rsidRDefault="0033433C">
      <w:pPr>
        <w:tabs>
          <w:tab w:val="left" w:pos="600"/>
        </w:tabs>
        <w:spacing w:line="440" w:lineRule="exact"/>
        <w:ind w:firstLineChars="201" w:firstLine="565"/>
        <w:rPr>
          <w:rFonts w:ascii="宋体" w:hAnsi="宋体"/>
          <w:b/>
          <w:bCs/>
          <w:sz w:val="28"/>
          <w:szCs w:val="28"/>
        </w:rPr>
      </w:pPr>
      <w:r>
        <w:rPr>
          <w:rFonts w:ascii="宋体" w:hAnsi="宋体" w:hint="eastAsia"/>
          <w:b/>
          <w:bCs/>
          <w:sz w:val="28"/>
          <w:szCs w:val="28"/>
        </w:rPr>
        <w:t>附件1：买卖合同主要条款</w:t>
      </w:r>
    </w:p>
    <w:p w:rsidR="00EE040C" w:rsidRDefault="0033433C">
      <w:pPr>
        <w:pStyle w:val="a9"/>
        <w:spacing w:line="440" w:lineRule="exact"/>
        <w:rPr>
          <w:rFonts w:ascii="仿宋" w:eastAsia="仿宋" w:hAnsi="仿宋"/>
          <w:b/>
          <w:sz w:val="36"/>
          <w:szCs w:val="36"/>
        </w:rPr>
      </w:pPr>
      <w:r>
        <w:rPr>
          <w:rFonts w:ascii="仿宋" w:eastAsia="仿宋" w:hAnsi="仿宋" w:hint="eastAsia"/>
          <w:b/>
          <w:sz w:val="36"/>
          <w:szCs w:val="36"/>
        </w:rPr>
        <w:t>买卖合同主要条款</w:t>
      </w:r>
    </w:p>
    <w:p w:rsidR="00EE040C" w:rsidRDefault="0033433C">
      <w:pPr>
        <w:widowControl/>
        <w:adjustRightInd w:val="0"/>
        <w:snapToGrid w:val="0"/>
        <w:spacing w:line="440" w:lineRule="exact"/>
        <w:ind w:firstLineChars="150" w:firstLine="361"/>
        <w:jc w:val="left"/>
        <w:rPr>
          <w:rFonts w:ascii="宋体" w:hAnsi="宋体"/>
          <w:b/>
          <w:sz w:val="24"/>
        </w:rPr>
      </w:pPr>
      <w:r>
        <w:rPr>
          <w:rFonts w:ascii="宋体" w:hAnsi="宋体" w:hint="eastAsia"/>
          <w:b/>
          <w:sz w:val="24"/>
        </w:rPr>
        <w:t>甲方（买方）：</w:t>
      </w:r>
      <w:r>
        <w:rPr>
          <w:rFonts w:ascii="宋体" w:hAnsi="宋体"/>
          <w:b/>
          <w:sz w:val="24"/>
          <w:u w:val="single"/>
        </w:rPr>
        <w:t xml:space="preserve">                                         </w:t>
      </w:r>
    </w:p>
    <w:p w:rsidR="00EE040C" w:rsidRDefault="0033433C">
      <w:pPr>
        <w:adjustRightInd w:val="0"/>
        <w:snapToGrid w:val="0"/>
        <w:spacing w:line="440" w:lineRule="exact"/>
        <w:ind w:firstLineChars="150" w:firstLine="361"/>
        <w:rPr>
          <w:rFonts w:ascii="宋体" w:hAnsi="宋体"/>
          <w:b/>
          <w:sz w:val="24"/>
        </w:rPr>
      </w:pPr>
      <w:r>
        <w:rPr>
          <w:rFonts w:ascii="宋体" w:hAnsi="宋体" w:hint="eastAsia"/>
          <w:b/>
          <w:sz w:val="24"/>
        </w:rPr>
        <w:t>乙方（卖方）：</w:t>
      </w:r>
      <w:r>
        <w:rPr>
          <w:rFonts w:ascii="宋体" w:hAnsi="宋体"/>
          <w:b/>
          <w:sz w:val="24"/>
          <w:u w:val="single"/>
        </w:rPr>
        <w:t xml:space="preserve">                                          </w:t>
      </w:r>
    </w:p>
    <w:p w:rsidR="00EE040C" w:rsidRDefault="00EE040C">
      <w:pPr>
        <w:widowControl/>
        <w:adjustRightInd w:val="0"/>
        <w:snapToGrid w:val="0"/>
        <w:spacing w:line="440" w:lineRule="exact"/>
        <w:ind w:firstLineChars="202" w:firstLine="487"/>
        <w:jc w:val="left"/>
        <w:rPr>
          <w:rFonts w:ascii="宋体" w:hAnsi="宋体"/>
          <w:b/>
          <w:sz w:val="24"/>
        </w:rPr>
      </w:pPr>
    </w:p>
    <w:p w:rsidR="00EE040C" w:rsidRDefault="0033433C">
      <w:pPr>
        <w:widowControl/>
        <w:adjustRightInd w:val="0"/>
        <w:snapToGrid w:val="0"/>
        <w:spacing w:line="440" w:lineRule="exact"/>
        <w:ind w:firstLineChars="200" w:firstLine="480"/>
        <w:rPr>
          <w:rFonts w:ascii="等线" w:eastAsia="等线" w:hAnsi="等线"/>
          <w:color w:val="000000"/>
          <w:sz w:val="24"/>
        </w:rPr>
      </w:pPr>
      <w:r>
        <w:rPr>
          <w:rFonts w:ascii="宋体" w:hAnsi="宋体" w:hint="eastAsia"/>
          <w:color w:val="000000"/>
          <w:sz w:val="24"/>
        </w:rPr>
        <w:t>甲乙双方就甲方向乙方购买</w:t>
      </w:r>
      <w:r>
        <w:rPr>
          <w:rFonts w:ascii="宋体" w:hAnsi="宋体"/>
          <w:color w:val="000000"/>
          <w:sz w:val="24"/>
          <w:u w:val="single"/>
        </w:rPr>
        <w:t xml:space="preserve">  </w:t>
      </w:r>
      <w:r>
        <w:rPr>
          <w:rFonts w:ascii="宋体" w:hAnsi="宋体" w:hint="eastAsia"/>
          <w:color w:val="000000"/>
          <w:sz w:val="24"/>
          <w:u w:val="single"/>
        </w:rPr>
        <w:t xml:space="preserve"> </w:t>
      </w:r>
      <w:r>
        <w:rPr>
          <w:rFonts w:ascii="宋体" w:hAnsi="宋体"/>
          <w:color w:val="000000"/>
          <w:sz w:val="24"/>
          <w:u w:val="single"/>
        </w:rPr>
        <w:t xml:space="preserve">      </w:t>
      </w:r>
      <w:r>
        <w:rPr>
          <w:rFonts w:ascii="宋体" w:hAnsi="宋体" w:hint="eastAsia"/>
          <w:color w:val="000000"/>
          <w:sz w:val="24"/>
        </w:rPr>
        <w:t>事宜，</w:t>
      </w:r>
      <w:r>
        <w:rPr>
          <w:rFonts w:ascii="等线" w:eastAsia="等线" w:hAnsi="等线" w:hint="eastAsia"/>
          <w:color w:val="000000"/>
          <w:sz w:val="24"/>
        </w:rPr>
        <w:t>经友好协商一致，达成如下条款供双方遵守：</w:t>
      </w:r>
    </w:p>
    <w:p w:rsidR="00EE040C" w:rsidRDefault="0033433C">
      <w:pPr>
        <w:widowControl/>
        <w:adjustRightInd w:val="0"/>
        <w:snapToGrid w:val="0"/>
        <w:spacing w:line="440" w:lineRule="exact"/>
        <w:ind w:firstLineChars="202" w:firstLine="485"/>
        <w:rPr>
          <w:rFonts w:ascii="宋体" w:hAnsi="宋体"/>
          <w:color w:val="000000"/>
          <w:sz w:val="24"/>
        </w:rPr>
      </w:pPr>
      <w:r>
        <w:rPr>
          <w:rFonts w:ascii="宋体" w:hAnsi="宋体" w:hint="eastAsia"/>
          <w:color w:val="000000"/>
          <w:sz w:val="24"/>
        </w:rPr>
        <w:t>（注：以下内容为买卖合同的主要条款）</w:t>
      </w:r>
    </w:p>
    <w:p w:rsidR="00EE040C" w:rsidRDefault="0033433C">
      <w:pPr>
        <w:pStyle w:val="20"/>
        <w:widowControl/>
        <w:adjustRightInd w:val="0"/>
        <w:snapToGrid w:val="0"/>
        <w:spacing w:line="440" w:lineRule="exact"/>
        <w:ind w:left="568" w:firstLineChars="0" w:firstLine="0"/>
        <w:jc w:val="left"/>
        <w:rPr>
          <w:b/>
          <w:color w:val="000000"/>
          <w:sz w:val="24"/>
          <w:szCs w:val="24"/>
        </w:rPr>
      </w:pPr>
      <w:r>
        <w:rPr>
          <w:rFonts w:hint="eastAsia"/>
          <w:b/>
          <w:color w:val="000000"/>
          <w:sz w:val="24"/>
          <w:szCs w:val="24"/>
        </w:rPr>
        <w:t>一、标的物情况及价格</w:t>
      </w:r>
    </w:p>
    <w:p w:rsidR="00EE040C" w:rsidRDefault="0033433C">
      <w:pPr>
        <w:widowControl/>
        <w:adjustRightInd w:val="0"/>
        <w:snapToGrid w:val="0"/>
        <w:spacing w:line="440" w:lineRule="exact"/>
        <w:ind w:left="1" w:firstLineChars="150" w:firstLine="360"/>
        <w:jc w:val="left"/>
        <w:rPr>
          <w:rFonts w:ascii="宋体" w:hAnsi="宋体"/>
          <w:color w:val="000000"/>
          <w:sz w:val="24"/>
        </w:rPr>
      </w:pPr>
      <w:r>
        <w:rPr>
          <w:rFonts w:ascii="宋体" w:hAnsi="宋体" w:hint="eastAsia"/>
          <w:color w:val="000000"/>
          <w:sz w:val="24"/>
        </w:rPr>
        <w:t>（二）合同总价格为</w:t>
      </w:r>
      <w:r>
        <w:rPr>
          <w:rFonts w:ascii="宋体" w:hAnsi="宋体" w:hint="eastAsia"/>
          <w:bCs/>
          <w:color w:val="000000"/>
          <w:sz w:val="24"/>
        </w:rPr>
        <w:t>（大写）：</w:t>
      </w:r>
      <w:r>
        <w:rPr>
          <w:rFonts w:ascii="宋体" w:hAnsi="宋体"/>
          <w:bCs/>
          <w:color w:val="000000"/>
          <w:sz w:val="24"/>
          <w:u w:val="single"/>
        </w:rPr>
        <w:t xml:space="preserve">      </w:t>
      </w:r>
      <w:r>
        <w:rPr>
          <w:rFonts w:ascii="宋体" w:hAnsi="宋体" w:hint="eastAsia"/>
          <w:color w:val="000000"/>
          <w:sz w:val="24"/>
        </w:rPr>
        <w:t>（小写：￥），本价格包含产品（设备）价格、运输费、搬运费、质保期内售后服务费、退换货运费、清洁费、安装调试费（设备）、税金等全部费用在内，除本合同约定外，乙方不得要求甲方另行支付任何费用。</w:t>
      </w:r>
    </w:p>
    <w:p w:rsidR="00EE040C" w:rsidRDefault="0033433C">
      <w:pPr>
        <w:widowControl/>
        <w:adjustRightInd w:val="0"/>
        <w:snapToGrid w:val="0"/>
        <w:spacing w:line="440" w:lineRule="exact"/>
        <w:ind w:left="1" w:firstLineChars="150" w:firstLine="360"/>
        <w:jc w:val="left"/>
        <w:rPr>
          <w:rFonts w:ascii="宋体" w:hAnsi="宋体"/>
          <w:color w:val="000000"/>
          <w:sz w:val="24"/>
        </w:rPr>
      </w:pPr>
      <w:r>
        <w:rPr>
          <w:rFonts w:ascii="宋体" w:hAnsi="宋体" w:hint="eastAsia"/>
          <w:color w:val="000000"/>
          <w:sz w:val="24"/>
        </w:rPr>
        <w:lastRenderedPageBreak/>
        <w:t>（三）乙方承诺本合同销售产品（设备）单价不高于</w:t>
      </w:r>
      <w:bookmarkStart w:id="3" w:name="_Hlk15208814"/>
      <w:r>
        <w:rPr>
          <w:rFonts w:ascii="宋体" w:hAnsi="宋体" w:hint="eastAsia"/>
          <w:color w:val="000000"/>
          <w:sz w:val="24"/>
        </w:rPr>
        <w:t>乙方销售给第三人的价格或市场平均价格</w:t>
      </w:r>
      <w:bookmarkEnd w:id="3"/>
      <w:r>
        <w:rPr>
          <w:rFonts w:ascii="宋体" w:hAnsi="宋体" w:hint="eastAsia"/>
          <w:color w:val="000000"/>
          <w:sz w:val="24"/>
        </w:rPr>
        <w:t xml:space="preserve">（含网络销售平台平均价格）。若甲方发现向乙方购买的产品（设备）单价高于第三人的购买价格或市场平均价格，则乙方按高出部分的两倍向甲方支付违约金。价格承诺期为 </w:t>
      </w:r>
      <w:r>
        <w:rPr>
          <w:rFonts w:ascii="宋体" w:hAnsi="宋体" w:hint="eastAsia"/>
          <w:color w:val="000000"/>
          <w:sz w:val="24"/>
          <w:u w:val="single"/>
        </w:rPr>
        <w:t xml:space="preserve">  </w:t>
      </w:r>
      <w:r>
        <w:rPr>
          <w:rFonts w:ascii="宋体" w:hAnsi="宋体"/>
          <w:color w:val="000000"/>
          <w:sz w:val="24"/>
          <w:u w:val="single"/>
        </w:rPr>
        <w:t xml:space="preserve"> </w:t>
      </w:r>
      <w:r>
        <w:rPr>
          <w:rFonts w:ascii="宋体" w:hAnsi="宋体" w:hint="eastAsia"/>
          <w:color w:val="000000"/>
          <w:sz w:val="24"/>
        </w:rPr>
        <w:t>年</w:t>
      </w:r>
      <w:r>
        <w:rPr>
          <w:rFonts w:ascii="宋体" w:hAnsi="宋体" w:hint="eastAsia"/>
          <w:color w:val="000000"/>
          <w:sz w:val="24"/>
          <w:u w:val="single"/>
        </w:rPr>
        <w:t xml:space="preserve">  </w:t>
      </w:r>
      <w:r>
        <w:rPr>
          <w:rFonts w:ascii="宋体" w:hAnsi="宋体" w:hint="eastAsia"/>
          <w:color w:val="000000"/>
          <w:sz w:val="24"/>
        </w:rPr>
        <w:t>月</w:t>
      </w:r>
      <w:r>
        <w:rPr>
          <w:rFonts w:ascii="宋体" w:hAnsi="宋体"/>
          <w:color w:val="000000"/>
          <w:sz w:val="24"/>
          <w:u w:val="single"/>
        </w:rPr>
        <w:t xml:space="preserve">    </w:t>
      </w:r>
      <w:r>
        <w:rPr>
          <w:rFonts w:ascii="宋体" w:hAnsi="宋体" w:hint="eastAsia"/>
          <w:color w:val="000000"/>
          <w:sz w:val="24"/>
        </w:rPr>
        <w:t>日起至</w:t>
      </w:r>
      <w:r>
        <w:rPr>
          <w:rFonts w:ascii="宋体" w:hAnsi="宋体"/>
          <w:color w:val="000000"/>
          <w:sz w:val="24"/>
          <w:u w:val="single"/>
        </w:rPr>
        <w:t xml:space="preserve"> </w:t>
      </w:r>
      <w:r>
        <w:rPr>
          <w:rFonts w:ascii="宋体" w:hAnsi="宋体" w:hint="eastAsia"/>
          <w:color w:val="000000"/>
          <w:sz w:val="24"/>
          <w:u w:val="single"/>
        </w:rPr>
        <w:t xml:space="preserve">   </w:t>
      </w:r>
      <w:r>
        <w:rPr>
          <w:rFonts w:ascii="宋体" w:hAnsi="宋体" w:hint="eastAsia"/>
          <w:color w:val="000000"/>
          <w:sz w:val="24"/>
        </w:rPr>
        <w:t>年</w:t>
      </w:r>
      <w:r>
        <w:rPr>
          <w:rFonts w:ascii="宋体" w:hAnsi="宋体" w:hint="eastAsia"/>
          <w:color w:val="000000"/>
          <w:sz w:val="24"/>
          <w:u w:val="single"/>
        </w:rPr>
        <w:t xml:space="preserve">  </w:t>
      </w:r>
      <w:r>
        <w:rPr>
          <w:rFonts w:ascii="宋体" w:hAnsi="宋体" w:hint="eastAsia"/>
          <w:color w:val="000000"/>
          <w:sz w:val="24"/>
        </w:rPr>
        <w:t>月</w:t>
      </w:r>
      <w:r>
        <w:rPr>
          <w:rFonts w:ascii="宋体" w:hAnsi="宋体"/>
          <w:color w:val="000000"/>
          <w:sz w:val="24"/>
          <w:u w:val="single"/>
        </w:rPr>
        <w:t xml:space="preserve">    </w:t>
      </w:r>
      <w:r>
        <w:rPr>
          <w:rFonts w:ascii="宋体" w:hAnsi="宋体" w:hint="eastAsia"/>
          <w:color w:val="000000"/>
          <w:sz w:val="24"/>
        </w:rPr>
        <w:t>日止。</w:t>
      </w:r>
    </w:p>
    <w:p w:rsidR="00EE040C" w:rsidRDefault="0033433C">
      <w:pPr>
        <w:pStyle w:val="20"/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931"/>
          <w:tab w:val="left" w:pos="9000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djustRightInd w:val="0"/>
        <w:snapToGrid w:val="0"/>
        <w:spacing w:line="440" w:lineRule="exact"/>
        <w:ind w:leftChars="-85" w:left="-178" w:firstLineChars="251" w:firstLine="605"/>
        <w:jc w:val="left"/>
        <w:rPr>
          <w:b/>
          <w:color w:val="000000"/>
          <w:sz w:val="24"/>
          <w:szCs w:val="24"/>
        </w:rPr>
      </w:pPr>
      <w:r>
        <w:rPr>
          <w:rFonts w:hint="eastAsia"/>
          <w:b/>
          <w:color w:val="000000"/>
          <w:sz w:val="24"/>
          <w:szCs w:val="24"/>
        </w:rPr>
        <w:t>三、交货时间</w:t>
      </w:r>
    </w:p>
    <w:p w:rsidR="00EE040C" w:rsidRDefault="0033433C">
      <w:pPr>
        <w:pStyle w:val="2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931"/>
          <w:tab w:val="left" w:pos="9000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djustRightInd w:val="0"/>
        <w:snapToGrid w:val="0"/>
        <w:spacing w:line="440" w:lineRule="exact"/>
        <w:ind w:firstLineChars="202" w:firstLine="485"/>
        <w:rPr>
          <w:color w:val="C0504D"/>
          <w:sz w:val="24"/>
          <w:szCs w:val="24"/>
        </w:rPr>
      </w:pPr>
      <w:r>
        <w:rPr>
          <w:rFonts w:hint="eastAsia"/>
          <w:color w:val="000000"/>
          <w:sz w:val="24"/>
          <w:szCs w:val="24"/>
        </w:rPr>
        <w:t>甲乙双方签定合同后，乙方须在</w:t>
      </w:r>
      <w:r>
        <w:rPr>
          <w:color w:val="000000"/>
          <w:sz w:val="24"/>
          <w:szCs w:val="24"/>
          <w:u w:val="single"/>
        </w:rPr>
        <w:t xml:space="preserve">     </w:t>
      </w:r>
      <w:r>
        <w:rPr>
          <w:rFonts w:hint="eastAsia"/>
          <w:color w:val="000000"/>
          <w:sz w:val="24"/>
          <w:szCs w:val="24"/>
        </w:rPr>
        <w:t>年</w:t>
      </w:r>
      <w:r>
        <w:rPr>
          <w:color w:val="000000"/>
          <w:sz w:val="24"/>
          <w:szCs w:val="24"/>
          <w:u w:val="single"/>
        </w:rPr>
        <w:t xml:space="preserve">   </w:t>
      </w:r>
      <w:r>
        <w:rPr>
          <w:rFonts w:hint="eastAsia"/>
          <w:color w:val="000000"/>
          <w:sz w:val="24"/>
          <w:szCs w:val="24"/>
        </w:rPr>
        <w:t>月</w:t>
      </w:r>
      <w:r>
        <w:rPr>
          <w:color w:val="000000"/>
          <w:sz w:val="24"/>
          <w:szCs w:val="24"/>
          <w:u w:val="single"/>
        </w:rPr>
        <w:t xml:space="preserve">    </w:t>
      </w:r>
      <w:r>
        <w:rPr>
          <w:rFonts w:hint="eastAsia"/>
          <w:color w:val="000000"/>
          <w:sz w:val="24"/>
          <w:szCs w:val="24"/>
        </w:rPr>
        <w:t>日之前将甲方订购的产品送到甲方指定的地点（设备须在此期限按要求安装完毕，并能投入正常使用）并经甲方验收合格。否则每延迟一日，按合同价款的千分之五向甲方支付违约金。乙方逾期十日仍不能交货的，甲方有权解除合同，尚未支付的货款不予支付，已经支付的货款乙方须全额返还，同时乙方须按本合同交易总金额的</w:t>
      </w:r>
      <w:r>
        <w:rPr>
          <w:color w:val="000000"/>
          <w:sz w:val="24"/>
          <w:szCs w:val="24"/>
        </w:rPr>
        <w:t>20%</w:t>
      </w:r>
      <w:r>
        <w:rPr>
          <w:rFonts w:hint="eastAsia"/>
          <w:color w:val="000000"/>
          <w:sz w:val="24"/>
          <w:szCs w:val="24"/>
        </w:rPr>
        <w:t>向甲方承担违约金。</w:t>
      </w:r>
    </w:p>
    <w:p w:rsidR="00EE040C" w:rsidRDefault="0033433C">
      <w:pPr>
        <w:adjustRightInd w:val="0"/>
        <w:snapToGrid w:val="0"/>
        <w:spacing w:line="440" w:lineRule="exact"/>
        <w:ind w:firstLineChars="200" w:firstLine="482"/>
        <w:rPr>
          <w:rFonts w:ascii="宋体" w:hAnsi="宋体"/>
          <w:b/>
          <w:color w:val="000000"/>
          <w:sz w:val="24"/>
        </w:rPr>
      </w:pPr>
      <w:r>
        <w:rPr>
          <w:rFonts w:ascii="宋体" w:hAnsi="宋体" w:hint="eastAsia"/>
          <w:b/>
          <w:color w:val="000000"/>
          <w:sz w:val="24"/>
        </w:rPr>
        <w:t>六、付款方式</w:t>
      </w:r>
    </w:p>
    <w:p w:rsidR="00EE040C" w:rsidRDefault="0033433C">
      <w:pPr>
        <w:adjustRightInd w:val="0"/>
        <w:snapToGrid w:val="0"/>
        <w:spacing w:line="440" w:lineRule="exact"/>
        <w:ind w:firstLineChars="150" w:firstLine="360"/>
        <w:rPr>
          <w:rFonts w:ascii="宋体" w:hAnsi="宋体"/>
          <w:color w:val="000000"/>
          <w:sz w:val="24"/>
        </w:rPr>
      </w:pPr>
      <w:r>
        <w:rPr>
          <w:rFonts w:ascii="宋体" w:hAnsi="宋体" w:hint="eastAsia"/>
          <w:color w:val="000000"/>
          <w:sz w:val="24"/>
        </w:rPr>
        <w:t>（一）乙方将全部产品（设备）送达甲方指定地点（设备须安装调试完毕），经甲方代表验收合格，在验收单上签字确认后，甲方向乙方支付合同总金额的</w:t>
      </w:r>
      <w:r>
        <w:rPr>
          <w:rFonts w:ascii="宋体" w:hAnsi="宋体"/>
          <w:color w:val="000000"/>
          <w:sz w:val="24"/>
          <w:u w:val="single"/>
        </w:rPr>
        <w:t xml:space="preserve">  </w:t>
      </w:r>
      <w:r>
        <w:rPr>
          <w:rFonts w:ascii="宋体" w:hAnsi="宋体"/>
          <w:color w:val="000000"/>
          <w:sz w:val="24"/>
        </w:rPr>
        <w:t>%</w:t>
      </w:r>
      <w:r>
        <w:rPr>
          <w:rFonts w:ascii="宋体" w:hAnsi="宋体" w:hint="eastAsia"/>
          <w:color w:val="000000"/>
          <w:sz w:val="24"/>
        </w:rPr>
        <w:t>，质保期满后支付余款（因乙方未能按本合同约定提供售后质保服务，质保金应扣除部分除外）。</w:t>
      </w:r>
    </w:p>
    <w:p w:rsidR="00EE040C" w:rsidRDefault="0033433C">
      <w:pPr>
        <w:widowControl/>
        <w:adjustRightInd w:val="0"/>
        <w:snapToGrid w:val="0"/>
        <w:spacing w:line="440" w:lineRule="exact"/>
        <w:ind w:firstLineChars="152" w:firstLine="365"/>
        <w:jc w:val="left"/>
        <w:rPr>
          <w:rFonts w:ascii="宋体" w:hAnsi="宋体"/>
          <w:color w:val="000000"/>
          <w:sz w:val="24"/>
        </w:rPr>
      </w:pPr>
      <w:r>
        <w:rPr>
          <w:rFonts w:ascii="宋体" w:hAnsi="宋体" w:hint="eastAsia"/>
          <w:color w:val="000000"/>
          <w:sz w:val="24"/>
        </w:rPr>
        <w:t>（四）在甲方支付合同款项前，乙方须向甲方送交合法有效的全额增值税  发票。若乙方未按期送交合法有效的全额发票，则甲方付款时间自动顺延，甲方不承担迟延付款的任何责任。</w:t>
      </w:r>
    </w:p>
    <w:p w:rsidR="00EE040C" w:rsidRDefault="0033433C">
      <w:pPr>
        <w:pStyle w:val="2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931"/>
          <w:tab w:val="left" w:pos="9000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djustRightInd w:val="0"/>
        <w:snapToGrid w:val="0"/>
        <w:spacing w:line="440" w:lineRule="exact"/>
        <w:ind w:firstLineChars="250" w:firstLine="602"/>
        <w:jc w:val="left"/>
        <w:rPr>
          <w:b/>
          <w:color w:val="000000"/>
          <w:sz w:val="24"/>
          <w:szCs w:val="24"/>
        </w:rPr>
      </w:pPr>
      <w:r>
        <w:rPr>
          <w:rFonts w:hint="eastAsia"/>
          <w:b/>
          <w:color w:val="000000"/>
          <w:sz w:val="24"/>
          <w:szCs w:val="24"/>
        </w:rPr>
        <w:t>七、售后服务</w:t>
      </w:r>
    </w:p>
    <w:p w:rsidR="00EE040C" w:rsidRDefault="0033433C">
      <w:pPr>
        <w:pStyle w:val="2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931"/>
          <w:tab w:val="left" w:pos="9000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djustRightInd w:val="0"/>
        <w:snapToGrid w:val="0"/>
        <w:spacing w:line="440" w:lineRule="exact"/>
        <w:ind w:firstLineChars="202" w:firstLine="485"/>
        <w:jc w:val="left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1</w:t>
      </w:r>
      <w:r>
        <w:rPr>
          <w:rFonts w:hint="eastAsia"/>
          <w:color w:val="000000"/>
          <w:sz w:val="24"/>
          <w:szCs w:val="24"/>
        </w:rPr>
        <w:t>、所有物品自验收合格之日起</w:t>
      </w:r>
      <w:r>
        <w:rPr>
          <w:color w:val="000000"/>
          <w:sz w:val="24"/>
          <w:szCs w:val="24"/>
          <w:u w:val="single"/>
        </w:rPr>
        <w:t xml:space="preserve">    </w:t>
      </w:r>
      <w:r>
        <w:rPr>
          <w:rFonts w:hint="eastAsia"/>
          <w:color w:val="000000"/>
          <w:sz w:val="24"/>
          <w:szCs w:val="24"/>
        </w:rPr>
        <w:t>年为质保期。质保期内产品（设备）出现质量问题，乙方必须无条件免费维修或更换。</w:t>
      </w:r>
    </w:p>
    <w:p w:rsidR="00EE040C" w:rsidRDefault="0033433C">
      <w:pPr>
        <w:pStyle w:val="20"/>
        <w:widowControl/>
        <w:tabs>
          <w:tab w:val="left" w:pos="426"/>
          <w:tab w:val="left" w:pos="567"/>
          <w:tab w:val="left" w:pos="709"/>
        </w:tabs>
        <w:adjustRightInd w:val="0"/>
        <w:snapToGrid w:val="0"/>
        <w:spacing w:line="440" w:lineRule="exact"/>
        <w:ind w:firstLineChars="202" w:firstLine="485"/>
        <w:jc w:val="left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2</w:t>
      </w:r>
      <w:r>
        <w:rPr>
          <w:rFonts w:hint="eastAsia"/>
          <w:color w:val="000000"/>
          <w:sz w:val="24"/>
          <w:szCs w:val="24"/>
        </w:rPr>
        <w:t>、乙方在质保期内接到甲方维修、换货、技术支持等售后服务需求的电话、短信息或电子邮件通知后，乙方需在</w:t>
      </w:r>
      <w:r>
        <w:rPr>
          <w:color w:val="000000"/>
          <w:sz w:val="24"/>
          <w:szCs w:val="24"/>
        </w:rPr>
        <w:t>2</w:t>
      </w:r>
      <w:r>
        <w:rPr>
          <w:rFonts w:hint="eastAsia"/>
          <w:color w:val="000000"/>
          <w:sz w:val="24"/>
          <w:szCs w:val="24"/>
        </w:rPr>
        <w:t>小时内作出售后服务承诺，并在</w:t>
      </w:r>
      <w:r>
        <w:rPr>
          <w:color w:val="000000"/>
          <w:sz w:val="24"/>
          <w:szCs w:val="24"/>
        </w:rPr>
        <w:t>24</w:t>
      </w:r>
      <w:r>
        <w:rPr>
          <w:rFonts w:hint="eastAsia"/>
          <w:color w:val="000000"/>
          <w:sz w:val="24"/>
          <w:szCs w:val="24"/>
        </w:rPr>
        <w:t>小时内上门服务。</w:t>
      </w:r>
    </w:p>
    <w:p w:rsidR="00EE040C" w:rsidRDefault="0033433C">
      <w:pPr>
        <w:pStyle w:val="20"/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931"/>
          <w:tab w:val="left" w:pos="9000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djustRightInd w:val="0"/>
        <w:snapToGrid w:val="0"/>
        <w:spacing w:line="440" w:lineRule="exact"/>
        <w:ind w:firstLineChars="0" w:firstLine="0"/>
        <w:rPr>
          <w:b/>
          <w:color w:val="000000"/>
          <w:sz w:val="28"/>
          <w:szCs w:val="28"/>
          <w:lang w:val="zh-CN"/>
        </w:rPr>
      </w:pPr>
      <w:r>
        <w:rPr>
          <w:rFonts w:hint="eastAsia"/>
          <w:b/>
          <w:bCs/>
          <w:sz w:val="24"/>
          <w:szCs w:val="24"/>
        </w:rPr>
        <w:t>（备注：《买卖合同》的其他条款详见届时双方签订的合同）</w:t>
      </w:r>
    </w:p>
    <w:p w:rsidR="00EE040C" w:rsidRDefault="0033433C">
      <w:pPr>
        <w:pStyle w:val="20"/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931"/>
          <w:tab w:val="left" w:pos="9000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djustRightInd w:val="0"/>
        <w:snapToGrid w:val="0"/>
        <w:spacing w:line="440" w:lineRule="exact"/>
        <w:ind w:firstLineChars="0" w:firstLine="0"/>
        <w:rPr>
          <w:b/>
          <w:color w:val="000000"/>
          <w:sz w:val="28"/>
          <w:szCs w:val="28"/>
          <w:lang w:val="zh-CN"/>
        </w:rPr>
      </w:pPr>
      <w:r>
        <w:rPr>
          <w:rFonts w:hint="eastAsia"/>
          <w:b/>
          <w:color w:val="000000"/>
          <w:sz w:val="28"/>
          <w:szCs w:val="28"/>
          <w:lang w:val="zh-CN"/>
        </w:rPr>
        <w:t>附件2：谈判申请及声明</w:t>
      </w:r>
    </w:p>
    <w:p w:rsidR="00EE040C" w:rsidRDefault="00EE040C">
      <w:pPr>
        <w:autoSpaceDE w:val="0"/>
        <w:autoSpaceDN w:val="0"/>
        <w:adjustRightInd w:val="0"/>
        <w:spacing w:line="440" w:lineRule="exact"/>
        <w:rPr>
          <w:rFonts w:ascii="宋体"/>
          <w:color w:val="000000"/>
          <w:sz w:val="28"/>
          <w:szCs w:val="28"/>
          <w:lang w:val="zh-CN"/>
        </w:rPr>
      </w:pPr>
    </w:p>
    <w:p w:rsidR="00EE040C" w:rsidRDefault="0033433C">
      <w:pPr>
        <w:adjustRightInd w:val="0"/>
        <w:snapToGrid w:val="0"/>
        <w:spacing w:line="440" w:lineRule="exact"/>
        <w:ind w:firstLineChars="150" w:firstLine="360"/>
        <w:rPr>
          <w:rFonts w:ascii="宋体" w:hAnsi="宋体"/>
          <w:color w:val="000000"/>
          <w:sz w:val="24"/>
        </w:rPr>
      </w:pPr>
      <w:r>
        <w:rPr>
          <w:rFonts w:ascii="宋体" w:hAnsi="宋体" w:hint="eastAsia"/>
          <w:color w:val="000000"/>
          <w:sz w:val="24"/>
        </w:rPr>
        <w:t>致：                         （竞争性谈判人）</w:t>
      </w:r>
    </w:p>
    <w:p w:rsidR="00EE040C" w:rsidRDefault="0033433C">
      <w:pPr>
        <w:adjustRightInd w:val="0"/>
        <w:snapToGrid w:val="0"/>
        <w:spacing w:line="440" w:lineRule="exact"/>
        <w:ind w:firstLineChars="150" w:firstLine="360"/>
        <w:rPr>
          <w:rFonts w:ascii="宋体" w:hAnsi="宋体"/>
          <w:color w:val="000000"/>
          <w:sz w:val="24"/>
        </w:rPr>
      </w:pPr>
      <w:r>
        <w:rPr>
          <w:rFonts w:ascii="宋体" w:hAnsi="宋体" w:hint="eastAsia"/>
          <w:color w:val="000000"/>
          <w:sz w:val="24"/>
        </w:rPr>
        <w:t>根据贵方项目编号        的谈判文件，我方正式提交响应性文件正本壹份，副本壹份。</w:t>
      </w:r>
    </w:p>
    <w:p w:rsidR="00EE040C" w:rsidRDefault="0033433C">
      <w:pPr>
        <w:adjustRightInd w:val="0"/>
        <w:snapToGrid w:val="0"/>
        <w:spacing w:line="440" w:lineRule="exact"/>
        <w:ind w:firstLineChars="150" w:firstLine="360"/>
        <w:rPr>
          <w:rFonts w:ascii="宋体" w:hAnsi="宋体"/>
          <w:color w:val="000000"/>
          <w:sz w:val="24"/>
        </w:rPr>
      </w:pPr>
      <w:r>
        <w:rPr>
          <w:rFonts w:ascii="宋体" w:hAnsi="宋体" w:hint="eastAsia"/>
          <w:color w:val="000000"/>
          <w:sz w:val="24"/>
        </w:rPr>
        <w:t>据此函，签字人兹同意如下：</w:t>
      </w:r>
    </w:p>
    <w:p w:rsidR="00EE040C" w:rsidRDefault="0033433C">
      <w:pPr>
        <w:adjustRightInd w:val="0"/>
        <w:snapToGrid w:val="0"/>
        <w:spacing w:line="440" w:lineRule="exact"/>
        <w:ind w:firstLineChars="150" w:firstLine="360"/>
        <w:rPr>
          <w:rFonts w:ascii="宋体" w:hAnsi="宋体"/>
          <w:color w:val="000000"/>
          <w:sz w:val="24"/>
        </w:rPr>
      </w:pPr>
      <w:r>
        <w:rPr>
          <w:rFonts w:ascii="宋体" w:hAnsi="宋体"/>
          <w:color w:val="000000"/>
          <w:sz w:val="24"/>
        </w:rPr>
        <w:t>1</w:t>
      </w:r>
      <w:r>
        <w:rPr>
          <w:rFonts w:ascii="宋体" w:hAnsi="宋体" w:hint="eastAsia"/>
          <w:color w:val="000000"/>
          <w:sz w:val="24"/>
        </w:rPr>
        <w:t>.我方同意提供贵方可能要求的与本次谈判有关的任何证据或资料。</w:t>
      </w:r>
    </w:p>
    <w:p w:rsidR="00EE040C" w:rsidRDefault="0033433C">
      <w:pPr>
        <w:adjustRightInd w:val="0"/>
        <w:snapToGrid w:val="0"/>
        <w:spacing w:line="440" w:lineRule="exact"/>
        <w:ind w:firstLineChars="150" w:firstLine="360"/>
        <w:rPr>
          <w:rFonts w:ascii="宋体" w:hAnsi="宋体"/>
          <w:color w:val="000000"/>
          <w:sz w:val="24"/>
        </w:rPr>
      </w:pPr>
      <w:r>
        <w:rPr>
          <w:rFonts w:ascii="宋体" w:hAnsi="宋体"/>
          <w:color w:val="000000"/>
          <w:sz w:val="24"/>
        </w:rPr>
        <w:t>2</w:t>
      </w:r>
      <w:r>
        <w:rPr>
          <w:rFonts w:ascii="宋体" w:hAnsi="宋体" w:hint="eastAsia"/>
          <w:color w:val="000000"/>
          <w:sz w:val="24"/>
        </w:rPr>
        <w:t>.一旦我方成交，我方承诺将根据谈判文件与贵方签订书面合同，并严格履行合同义务。</w:t>
      </w:r>
    </w:p>
    <w:p w:rsidR="00EE040C" w:rsidRDefault="0033433C">
      <w:pPr>
        <w:adjustRightInd w:val="0"/>
        <w:snapToGrid w:val="0"/>
        <w:spacing w:line="440" w:lineRule="exact"/>
        <w:ind w:firstLineChars="150" w:firstLine="360"/>
        <w:rPr>
          <w:rFonts w:ascii="宋体" w:hAnsi="宋体"/>
          <w:color w:val="000000"/>
          <w:sz w:val="24"/>
        </w:rPr>
      </w:pPr>
      <w:r>
        <w:rPr>
          <w:rFonts w:ascii="宋体" w:hAnsi="宋体"/>
          <w:color w:val="000000"/>
          <w:sz w:val="24"/>
        </w:rPr>
        <w:t>3</w:t>
      </w:r>
      <w:r>
        <w:rPr>
          <w:rFonts w:ascii="宋体" w:hAnsi="宋体" w:hint="eastAsia"/>
          <w:color w:val="000000"/>
          <w:sz w:val="24"/>
        </w:rPr>
        <w:t>.我方指派        （姓名）（身份证号码：                      ）为我方全权代表，代表我方参加贵方本次项目的竞争性谈判活动，负责处理与本次竞争性谈判相关的一切事宜。</w:t>
      </w:r>
    </w:p>
    <w:p w:rsidR="00EE040C" w:rsidRDefault="0033433C">
      <w:pPr>
        <w:adjustRightInd w:val="0"/>
        <w:snapToGrid w:val="0"/>
        <w:spacing w:line="440" w:lineRule="exact"/>
        <w:ind w:firstLineChars="150" w:firstLine="360"/>
        <w:rPr>
          <w:rFonts w:ascii="宋体" w:hAnsi="宋体"/>
          <w:color w:val="000000"/>
          <w:sz w:val="24"/>
        </w:rPr>
      </w:pPr>
      <w:r>
        <w:rPr>
          <w:rFonts w:ascii="宋体" w:hAnsi="宋体"/>
          <w:color w:val="000000"/>
          <w:sz w:val="24"/>
        </w:rPr>
        <w:t>4</w:t>
      </w:r>
      <w:r>
        <w:rPr>
          <w:rFonts w:ascii="宋体" w:hAnsi="宋体" w:hint="eastAsia"/>
          <w:color w:val="000000"/>
          <w:sz w:val="24"/>
        </w:rPr>
        <w:t>.我方决不提供虚假材料谋取成交，决不采取不正当手段诋毁、排挤其他竞价人，决不与竞争</w:t>
      </w:r>
      <w:r>
        <w:rPr>
          <w:rFonts w:ascii="宋体" w:hAnsi="宋体" w:hint="eastAsia"/>
          <w:color w:val="000000"/>
          <w:sz w:val="24"/>
        </w:rPr>
        <w:lastRenderedPageBreak/>
        <w:t>性谈判人、其它竞价人恶意串通，决不向竞争性谈判人及谈判小组进行商业贿赂。如有违反，我方无条件同意贵方不退还我方已交纳的竞争性谈判保证金，赔偿竞争性谈判人因此遭受的全部损失，并接受相关管理部门的处罚。</w:t>
      </w:r>
    </w:p>
    <w:p w:rsidR="00EE040C" w:rsidRDefault="0033433C">
      <w:pPr>
        <w:adjustRightInd w:val="0"/>
        <w:snapToGrid w:val="0"/>
        <w:spacing w:line="440" w:lineRule="exact"/>
        <w:ind w:firstLineChars="150" w:firstLine="360"/>
        <w:rPr>
          <w:rFonts w:ascii="宋体" w:hAnsi="宋体"/>
          <w:color w:val="000000"/>
          <w:sz w:val="24"/>
        </w:rPr>
      </w:pPr>
      <w:r>
        <w:rPr>
          <w:rFonts w:ascii="宋体" w:hAnsi="宋体"/>
          <w:color w:val="000000"/>
          <w:sz w:val="24"/>
        </w:rPr>
        <w:t>5</w:t>
      </w:r>
      <w:r>
        <w:rPr>
          <w:rFonts w:ascii="宋体" w:hAnsi="宋体" w:hint="eastAsia"/>
          <w:color w:val="000000"/>
          <w:sz w:val="24"/>
        </w:rPr>
        <w:t>.与本申请有关的正式通讯地址为：</w:t>
      </w:r>
    </w:p>
    <w:p w:rsidR="00EE040C" w:rsidRDefault="0033433C">
      <w:pPr>
        <w:adjustRightInd w:val="0"/>
        <w:snapToGrid w:val="0"/>
        <w:spacing w:line="440" w:lineRule="exact"/>
        <w:ind w:firstLineChars="150" w:firstLine="360"/>
        <w:rPr>
          <w:rFonts w:ascii="宋体" w:hAnsi="宋体"/>
          <w:color w:val="000000"/>
          <w:sz w:val="24"/>
        </w:rPr>
      </w:pPr>
      <w:r>
        <w:rPr>
          <w:rFonts w:ascii="宋体" w:hAnsi="宋体" w:hint="eastAsia"/>
          <w:color w:val="000000"/>
          <w:sz w:val="24"/>
        </w:rPr>
        <w:t xml:space="preserve">地   址：                       </w:t>
      </w:r>
    </w:p>
    <w:p w:rsidR="00EE040C" w:rsidRDefault="0033433C">
      <w:pPr>
        <w:adjustRightInd w:val="0"/>
        <w:snapToGrid w:val="0"/>
        <w:spacing w:line="440" w:lineRule="exact"/>
        <w:ind w:firstLineChars="150" w:firstLine="360"/>
        <w:rPr>
          <w:rFonts w:ascii="宋体" w:hAnsi="宋体"/>
          <w:color w:val="000000"/>
          <w:sz w:val="24"/>
        </w:rPr>
      </w:pPr>
      <w:r>
        <w:rPr>
          <w:rFonts w:ascii="宋体" w:hAnsi="宋体" w:hint="eastAsia"/>
          <w:color w:val="000000"/>
          <w:sz w:val="24"/>
        </w:rPr>
        <w:t xml:space="preserve">电   话：                       </w:t>
      </w:r>
    </w:p>
    <w:p w:rsidR="00EE040C" w:rsidRDefault="0033433C">
      <w:pPr>
        <w:adjustRightInd w:val="0"/>
        <w:snapToGrid w:val="0"/>
        <w:spacing w:line="440" w:lineRule="exact"/>
        <w:ind w:firstLineChars="150" w:firstLine="360"/>
        <w:rPr>
          <w:rFonts w:ascii="宋体" w:hAnsi="宋体"/>
          <w:color w:val="000000"/>
          <w:sz w:val="24"/>
        </w:rPr>
      </w:pPr>
      <w:r>
        <w:rPr>
          <w:rFonts w:ascii="宋体" w:hAnsi="宋体" w:hint="eastAsia"/>
          <w:color w:val="000000"/>
          <w:sz w:val="24"/>
        </w:rPr>
        <w:t xml:space="preserve">传   真：                       </w:t>
      </w:r>
    </w:p>
    <w:p w:rsidR="00EE040C" w:rsidRDefault="0033433C">
      <w:pPr>
        <w:adjustRightInd w:val="0"/>
        <w:snapToGrid w:val="0"/>
        <w:spacing w:line="440" w:lineRule="exact"/>
        <w:ind w:firstLineChars="150" w:firstLine="360"/>
        <w:rPr>
          <w:rFonts w:ascii="宋体" w:hAnsi="宋体"/>
          <w:color w:val="000000"/>
          <w:sz w:val="24"/>
        </w:rPr>
      </w:pPr>
      <w:r>
        <w:rPr>
          <w:rFonts w:ascii="宋体" w:hAnsi="宋体" w:hint="eastAsia"/>
          <w:color w:val="000000"/>
          <w:sz w:val="24"/>
        </w:rPr>
        <w:t xml:space="preserve">电子邮箱： </w:t>
      </w:r>
      <w:r>
        <w:rPr>
          <w:rFonts w:ascii="宋体" w:hAnsi="宋体"/>
          <w:color w:val="000000"/>
          <w:sz w:val="24"/>
        </w:rPr>
        <w:t xml:space="preserve">                     </w:t>
      </w:r>
    </w:p>
    <w:p w:rsidR="00EE040C" w:rsidRDefault="0033433C">
      <w:pPr>
        <w:adjustRightInd w:val="0"/>
        <w:snapToGrid w:val="0"/>
        <w:spacing w:line="440" w:lineRule="exact"/>
        <w:ind w:firstLineChars="150" w:firstLine="360"/>
        <w:rPr>
          <w:rFonts w:ascii="宋体" w:hAnsi="宋体"/>
          <w:color w:val="000000"/>
          <w:sz w:val="24"/>
        </w:rPr>
      </w:pPr>
      <w:r>
        <w:rPr>
          <w:rFonts w:ascii="宋体" w:hAnsi="宋体" w:hint="eastAsia"/>
          <w:color w:val="000000"/>
          <w:sz w:val="24"/>
        </w:rPr>
        <w:t xml:space="preserve">法定代表人（签字）：         </w:t>
      </w:r>
      <w:r>
        <w:rPr>
          <w:rFonts w:ascii="宋体" w:hAnsi="宋体"/>
          <w:color w:val="000000"/>
          <w:sz w:val="24"/>
        </w:rPr>
        <w:t xml:space="preserve">  </w:t>
      </w:r>
    </w:p>
    <w:p w:rsidR="00EE040C" w:rsidRDefault="0033433C">
      <w:pPr>
        <w:adjustRightInd w:val="0"/>
        <w:snapToGrid w:val="0"/>
        <w:spacing w:line="440" w:lineRule="exact"/>
        <w:ind w:firstLineChars="150" w:firstLine="360"/>
        <w:rPr>
          <w:rFonts w:ascii="宋体" w:hAnsi="宋体"/>
          <w:color w:val="000000"/>
          <w:sz w:val="24"/>
        </w:rPr>
      </w:pPr>
      <w:r>
        <w:rPr>
          <w:rFonts w:ascii="宋体" w:hAnsi="宋体" w:hint="eastAsia"/>
          <w:color w:val="000000"/>
          <w:sz w:val="24"/>
        </w:rPr>
        <w:t xml:space="preserve">竞价人（盖章）：            </w:t>
      </w:r>
    </w:p>
    <w:p w:rsidR="00EE040C" w:rsidRDefault="0033433C">
      <w:pPr>
        <w:adjustRightInd w:val="0"/>
        <w:snapToGrid w:val="0"/>
        <w:spacing w:line="440" w:lineRule="exact"/>
        <w:ind w:firstLineChars="150" w:firstLine="360"/>
        <w:rPr>
          <w:rFonts w:ascii="宋体" w:hAnsi="宋体"/>
          <w:color w:val="000000"/>
          <w:sz w:val="24"/>
        </w:rPr>
      </w:pPr>
      <w:r>
        <w:rPr>
          <w:rFonts w:ascii="宋体" w:hAnsi="宋体" w:hint="eastAsia"/>
          <w:color w:val="000000"/>
          <w:sz w:val="24"/>
        </w:rPr>
        <w:t>日    期：       年    月    日</w:t>
      </w:r>
    </w:p>
    <w:p w:rsidR="00EE040C" w:rsidRDefault="00EE040C">
      <w:pPr>
        <w:pStyle w:val="20"/>
        <w:widowControl/>
        <w:tabs>
          <w:tab w:val="left" w:pos="426"/>
          <w:tab w:val="left" w:pos="567"/>
          <w:tab w:val="left" w:pos="709"/>
        </w:tabs>
        <w:adjustRightInd w:val="0"/>
        <w:snapToGrid w:val="0"/>
        <w:spacing w:line="440" w:lineRule="exact"/>
        <w:ind w:firstLineChars="0" w:firstLine="0"/>
        <w:jc w:val="left"/>
        <w:rPr>
          <w:b/>
          <w:color w:val="000000"/>
          <w:sz w:val="28"/>
          <w:szCs w:val="28"/>
        </w:rPr>
      </w:pPr>
    </w:p>
    <w:p w:rsidR="00EE040C" w:rsidRDefault="0033433C">
      <w:pPr>
        <w:pStyle w:val="20"/>
        <w:widowControl/>
        <w:tabs>
          <w:tab w:val="left" w:pos="426"/>
          <w:tab w:val="left" w:pos="567"/>
          <w:tab w:val="left" w:pos="709"/>
        </w:tabs>
        <w:adjustRightInd w:val="0"/>
        <w:snapToGrid w:val="0"/>
        <w:spacing w:line="440" w:lineRule="exact"/>
        <w:ind w:firstLineChars="0" w:firstLine="0"/>
        <w:jc w:val="left"/>
        <w:rPr>
          <w:b/>
          <w:color w:val="000000"/>
          <w:sz w:val="28"/>
          <w:szCs w:val="28"/>
        </w:rPr>
      </w:pPr>
      <w:r>
        <w:rPr>
          <w:rFonts w:hint="eastAsia"/>
          <w:b/>
          <w:color w:val="000000"/>
          <w:sz w:val="28"/>
          <w:szCs w:val="28"/>
        </w:rPr>
        <w:t>附件3：法定代表人授权委托书</w:t>
      </w:r>
    </w:p>
    <w:p w:rsidR="00EE040C" w:rsidRDefault="00EE040C">
      <w:pPr>
        <w:pStyle w:val="a5"/>
        <w:adjustRightInd w:val="0"/>
        <w:snapToGrid w:val="0"/>
        <w:spacing w:line="440" w:lineRule="exact"/>
        <w:jc w:val="center"/>
        <w:rPr>
          <w:rFonts w:hAnsi="宋体"/>
          <w:b/>
          <w:sz w:val="28"/>
          <w:szCs w:val="28"/>
        </w:rPr>
      </w:pPr>
    </w:p>
    <w:p w:rsidR="00EE040C" w:rsidRDefault="0033433C">
      <w:pPr>
        <w:pStyle w:val="a5"/>
        <w:adjustRightInd w:val="0"/>
        <w:snapToGrid w:val="0"/>
        <w:spacing w:line="440" w:lineRule="exact"/>
        <w:jc w:val="center"/>
        <w:rPr>
          <w:rFonts w:hAnsi="宋体"/>
          <w:b/>
          <w:sz w:val="28"/>
          <w:szCs w:val="28"/>
        </w:rPr>
      </w:pPr>
      <w:r>
        <w:rPr>
          <w:rFonts w:hAnsi="宋体" w:hint="eastAsia"/>
          <w:b/>
          <w:sz w:val="28"/>
          <w:szCs w:val="28"/>
        </w:rPr>
        <w:t>法定代表人授权委托书</w:t>
      </w:r>
    </w:p>
    <w:p w:rsidR="00EE040C" w:rsidRDefault="00EE040C">
      <w:pPr>
        <w:pStyle w:val="a5"/>
        <w:adjustRightInd w:val="0"/>
        <w:snapToGrid w:val="0"/>
        <w:spacing w:line="440" w:lineRule="exact"/>
        <w:jc w:val="center"/>
        <w:rPr>
          <w:rFonts w:hAnsi="宋体"/>
          <w:b/>
          <w:sz w:val="28"/>
          <w:szCs w:val="28"/>
        </w:rPr>
      </w:pPr>
    </w:p>
    <w:p w:rsidR="00EE040C" w:rsidRDefault="0033433C">
      <w:pPr>
        <w:adjustRightInd w:val="0"/>
        <w:snapToGrid w:val="0"/>
        <w:spacing w:line="440" w:lineRule="exact"/>
        <w:ind w:firstLineChars="150" w:firstLine="360"/>
        <w:rPr>
          <w:rFonts w:ascii="宋体" w:hAnsi="宋体"/>
          <w:color w:val="000000"/>
          <w:sz w:val="24"/>
        </w:rPr>
      </w:pPr>
      <w:r>
        <w:rPr>
          <w:rFonts w:ascii="宋体" w:hAnsi="宋体" w:hint="eastAsia"/>
          <w:color w:val="000000"/>
          <w:sz w:val="24"/>
        </w:rPr>
        <w:t xml:space="preserve">本授权委托书声明：我         (姓名)（身份证号码：            </w:t>
      </w:r>
      <w:r>
        <w:rPr>
          <w:rFonts w:ascii="宋体" w:hAnsi="宋体"/>
          <w:color w:val="000000"/>
          <w:sz w:val="24"/>
        </w:rPr>
        <w:t xml:space="preserve">     </w:t>
      </w:r>
      <w:r>
        <w:rPr>
          <w:rFonts w:ascii="宋体" w:hAnsi="宋体" w:hint="eastAsia"/>
          <w:color w:val="000000"/>
          <w:sz w:val="24"/>
        </w:rPr>
        <w:t>）系</w:t>
      </w:r>
    </w:p>
    <w:p w:rsidR="00EE040C" w:rsidRDefault="0033433C">
      <w:pPr>
        <w:adjustRightInd w:val="0"/>
        <w:snapToGrid w:val="0"/>
        <w:spacing w:line="440" w:lineRule="exact"/>
        <w:ind w:firstLineChars="150" w:firstLine="360"/>
        <w:rPr>
          <w:rFonts w:ascii="宋体" w:hAnsi="宋体"/>
          <w:color w:val="000000"/>
          <w:sz w:val="24"/>
        </w:rPr>
      </w:pPr>
      <w:r>
        <w:rPr>
          <w:rFonts w:ascii="宋体" w:hAnsi="宋体" w:hint="eastAsia"/>
          <w:color w:val="000000"/>
          <w:sz w:val="24"/>
        </w:rPr>
        <w:t xml:space="preserve">    </w:t>
      </w:r>
      <w:r>
        <w:rPr>
          <w:rFonts w:ascii="宋体" w:hAnsi="宋体"/>
          <w:color w:val="000000"/>
          <w:sz w:val="24"/>
        </w:rPr>
        <w:t xml:space="preserve">  </w:t>
      </w:r>
      <w:r>
        <w:rPr>
          <w:rFonts w:ascii="宋体" w:hAnsi="宋体" w:hint="eastAsia"/>
          <w:color w:val="000000"/>
          <w:sz w:val="24"/>
        </w:rPr>
        <w:t xml:space="preserve">      </w:t>
      </w:r>
      <w:r>
        <w:rPr>
          <w:rFonts w:ascii="宋体" w:hAnsi="宋体"/>
          <w:color w:val="000000"/>
          <w:sz w:val="24"/>
        </w:rPr>
        <w:t xml:space="preserve">   </w:t>
      </w:r>
      <w:r>
        <w:rPr>
          <w:rFonts w:ascii="宋体" w:hAnsi="宋体" w:hint="eastAsia"/>
          <w:color w:val="000000"/>
          <w:sz w:val="24"/>
        </w:rPr>
        <w:t>(竞价人名称)的法定代表人，现授权委托           (姓名)（身份证号码：                     ）为我公司代理人，参加          (竞争性谈判人)的                    竞争性谈判活动。代理人在谈判、合同签订过程中所签署的一切文件和处理与之有关的一切事务，我本人及我单位均予以承认并承担与之相关的一切法律后果。</w:t>
      </w:r>
    </w:p>
    <w:p w:rsidR="00EE040C" w:rsidRDefault="00EE040C">
      <w:pPr>
        <w:adjustRightInd w:val="0"/>
        <w:snapToGrid w:val="0"/>
        <w:spacing w:line="440" w:lineRule="exact"/>
        <w:ind w:firstLineChars="150" w:firstLine="360"/>
        <w:rPr>
          <w:rFonts w:ascii="宋体" w:hAnsi="宋体"/>
          <w:color w:val="000000"/>
          <w:sz w:val="24"/>
        </w:rPr>
      </w:pPr>
    </w:p>
    <w:p w:rsidR="00EE040C" w:rsidRDefault="0033433C">
      <w:pPr>
        <w:adjustRightInd w:val="0"/>
        <w:snapToGrid w:val="0"/>
        <w:spacing w:line="440" w:lineRule="exact"/>
        <w:ind w:firstLineChars="150" w:firstLine="360"/>
        <w:rPr>
          <w:rFonts w:ascii="宋体" w:hAnsi="宋体"/>
          <w:color w:val="000000"/>
          <w:sz w:val="24"/>
        </w:rPr>
      </w:pPr>
      <w:r>
        <w:rPr>
          <w:rFonts w:ascii="宋体" w:hAnsi="宋体" w:hint="eastAsia"/>
          <w:color w:val="000000"/>
          <w:sz w:val="24"/>
        </w:rPr>
        <w:t>代理人无转委权。特此委托。</w:t>
      </w:r>
      <w:r>
        <w:rPr>
          <w:rFonts w:ascii="宋体" w:hAnsi="宋体" w:hint="eastAsia"/>
          <w:color w:val="000000"/>
          <w:sz w:val="24"/>
        </w:rPr>
        <w:cr/>
      </w:r>
    </w:p>
    <w:p w:rsidR="00EE040C" w:rsidRDefault="0033433C">
      <w:pPr>
        <w:adjustRightInd w:val="0"/>
        <w:snapToGrid w:val="0"/>
        <w:spacing w:line="440" w:lineRule="exact"/>
        <w:ind w:firstLineChars="150" w:firstLine="360"/>
        <w:rPr>
          <w:rFonts w:ascii="宋体" w:hAnsi="宋体"/>
          <w:color w:val="000000"/>
          <w:sz w:val="24"/>
        </w:rPr>
      </w:pPr>
      <w:r>
        <w:rPr>
          <w:rFonts w:ascii="宋体" w:hAnsi="宋体" w:hint="eastAsia"/>
          <w:color w:val="000000"/>
          <w:sz w:val="24"/>
        </w:rPr>
        <w:t>代理人：             性别：                 年龄：</w:t>
      </w:r>
    </w:p>
    <w:p w:rsidR="00EE040C" w:rsidRDefault="0033433C">
      <w:pPr>
        <w:adjustRightInd w:val="0"/>
        <w:snapToGrid w:val="0"/>
        <w:spacing w:line="440" w:lineRule="exact"/>
        <w:ind w:firstLineChars="150" w:firstLine="360"/>
        <w:rPr>
          <w:rFonts w:ascii="宋体" w:hAnsi="宋体"/>
          <w:color w:val="000000"/>
          <w:sz w:val="24"/>
        </w:rPr>
      </w:pPr>
      <w:r>
        <w:rPr>
          <w:rFonts w:ascii="宋体" w:hAnsi="宋体" w:hint="eastAsia"/>
          <w:color w:val="000000"/>
          <w:sz w:val="24"/>
        </w:rPr>
        <w:t>单位：               部门：                 职务：</w:t>
      </w:r>
    </w:p>
    <w:p w:rsidR="00EE040C" w:rsidRDefault="0033433C">
      <w:pPr>
        <w:adjustRightInd w:val="0"/>
        <w:snapToGrid w:val="0"/>
        <w:spacing w:line="440" w:lineRule="exact"/>
        <w:ind w:firstLineChars="150" w:firstLine="360"/>
        <w:rPr>
          <w:rFonts w:ascii="宋体" w:hAnsi="宋体"/>
          <w:color w:val="000000"/>
          <w:sz w:val="24"/>
        </w:rPr>
      </w:pPr>
      <w:r>
        <w:rPr>
          <w:rFonts w:ascii="宋体" w:hAnsi="宋体" w:hint="eastAsia"/>
          <w:color w:val="000000"/>
          <w:sz w:val="24"/>
        </w:rPr>
        <w:t>竞价人：(盖章)</w:t>
      </w:r>
    </w:p>
    <w:p w:rsidR="00EE040C" w:rsidRDefault="0033433C">
      <w:pPr>
        <w:adjustRightInd w:val="0"/>
        <w:snapToGrid w:val="0"/>
        <w:spacing w:line="440" w:lineRule="exact"/>
        <w:ind w:firstLineChars="150" w:firstLine="360"/>
        <w:rPr>
          <w:rFonts w:ascii="宋体" w:hAnsi="宋体"/>
          <w:color w:val="000000"/>
          <w:sz w:val="24"/>
        </w:rPr>
      </w:pPr>
      <w:r>
        <w:rPr>
          <w:rFonts w:ascii="宋体" w:hAnsi="宋体" w:hint="eastAsia"/>
          <w:color w:val="000000"/>
          <w:sz w:val="24"/>
        </w:rPr>
        <w:t>法定代表人：(签字或盖章)</w:t>
      </w:r>
    </w:p>
    <w:p w:rsidR="00EE040C" w:rsidRDefault="00EE040C">
      <w:pPr>
        <w:adjustRightInd w:val="0"/>
        <w:snapToGrid w:val="0"/>
        <w:spacing w:line="440" w:lineRule="exact"/>
        <w:ind w:firstLineChars="150" w:firstLine="360"/>
        <w:rPr>
          <w:rFonts w:ascii="宋体" w:hAnsi="宋体"/>
          <w:color w:val="000000"/>
          <w:sz w:val="24"/>
        </w:rPr>
      </w:pPr>
    </w:p>
    <w:p w:rsidR="00EE040C" w:rsidRDefault="0033433C">
      <w:pPr>
        <w:adjustRightInd w:val="0"/>
        <w:snapToGrid w:val="0"/>
        <w:spacing w:line="440" w:lineRule="exact"/>
        <w:ind w:firstLineChars="150" w:firstLine="360"/>
        <w:rPr>
          <w:rFonts w:ascii="宋体" w:hAnsi="宋体"/>
          <w:color w:val="000000"/>
          <w:sz w:val="24"/>
        </w:rPr>
      </w:pPr>
      <w:r>
        <w:rPr>
          <w:rFonts w:ascii="宋体" w:hAnsi="宋体" w:hint="eastAsia"/>
          <w:color w:val="000000"/>
          <w:sz w:val="24"/>
        </w:rPr>
        <w:t>日期：      年    月    日</w:t>
      </w:r>
    </w:p>
    <w:p w:rsidR="00EE040C" w:rsidRDefault="00EE040C">
      <w:pPr>
        <w:adjustRightInd w:val="0"/>
        <w:snapToGrid w:val="0"/>
        <w:spacing w:line="440" w:lineRule="exact"/>
        <w:ind w:firstLineChars="150" w:firstLine="360"/>
        <w:rPr>
          <w:rFonts w:ascii="宋体" w:hAnsi="宋体"/>
          <w:color w:val="000000"/>
          <w:sz w:val="24"/>
        </w:rPr>
      </w:pPr>
    </w:p>
    <w:p w:rsidR="00EE040C" w:rsidRDefault="0033433C">
      <w:pPr>
        <w:adjustRightInd w:val="0"/>
        <w:snapToGrid w:val="0"/>
        <w:spacing w:line="440" w:lineRule="exact"/>
        <w:ind w:firstLineChars="150" w:firstLine="360"/>
        <w:rPr>
          <w:rFonts w:ascii="宋体" w:hAnsi="宋体"/>
          <w:color w:val="000000"/>
          <w:sz w:val="24"/>
        </w:rPr>
      </w:pPr>
      <w:r>
        <w:rPr>
          <w:rFonts w:ascii="宋体" w:hAnsi="宋体" w:hint="eastAsia"/>
          <w:color w:val="000000"/>
          <w:sz w:val="24"/>
        </w:rPr>
        <w:t>（粘贴双方身份证复印件）</w:t>
      </w:r>
    </w:p>
    <w:sectPr w:rsidR="00EE040C">
      <w:headerReference w:type="default" r:id="rId14"/>
      <w:footerReference w:type="even" r:id="rId15"/>
      <w:footerReference w:type="default" r:id="rId16"/>
      <w:pgSz w:w="11906" w:h="16838"/>
      <w:pgMar w:top="567" w:right="851" w:bottom="663" w:left="851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36CBB" w:rsidRDefault="00D36CBB">
      <w:r>
        <w:separator/>
      </w:r>
    </w:p>
  </w:endnote>
  <w:endnote w:type="continuationSeparator" w:id="0">
    <w:p w:rsidR="00D36CBB" w:rsidRDefault="00D36C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仿宋_GB2312">
    <w:altName w:val="仿宋"/>
    <w:charset w:val="86"/>
    <w:family w:val="modern"/>
    <w:pitch w:val="default"/>
    <w:sig w:usb0="00000000" w:usb1="0000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  <w:embedRegular r:id="rId1" w:subsetted="1" w:fontKey="{818203C4-F428-491B-A030-686D5727F611}"/>
  </w:font>
  <w:font w:name="方正小标宋_GBK">
    <w:panose1 w:val="03000509000000000000"/>
    <w:charset w:val="86"/>
    <w:family w:val="script"/>
    <w:pitch w:val="fixed"/>
    <w:sig w:usb0="00000001" w:usb1="080E0000" w:usb2="00000010" w:usb3="00000000" w:csb0="00040000" w:csb1="00000000"/>
    <w:embedBold r:id="rId2" w:subsetted="1" w:fontKey="{6257025D-448D-42CA-90D3-9BB6C5617856}"/>
  </w:font>
  <w:font w:name="华文仿宋">
    <w:altName w:val="Malgun Gothic Semilight"/>
    <w:charset w:val="86"/>
    <w:family w:val="auto"/>
    <w:pitch w:val="default"/>
    <w:sig w:usb0="00000000" w:usb1="080F0000" w:usb2="00000000" w:usb3="00000000" w:csb0="0004009F" w:csb1="DFD70000"/>
  </w:font>
  <w:font w:name="方正黑体_GBK">
    <w:panose1 w:val="03000509000000000000"/>
    <w:charset w:val="86"/>
    <w:family w:val="script"/>
    <w:pitch w:val="fixed"/>
    <w:sig w:usb0="00000001" w:usb1="080E0000" w:usb2="00000010" w:usb3="00000000" w:csb0="00040000" w:csb1="00000000"/>
    <w:embedBold r:id="rId3" w:subsetted="1" w:fontKey="{6E74E3F2-85AB-4B77-BD08-09AF2DEA52A1}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Bold r:id="rId4" w:subsetted="1" w:fontKey="{CF7322B8-930B-4612-B0C9-DD790C40912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040C" w:rsidRDefault="0033433C">
    <w:pPr>
      <w:pStyle w:val="a8"/>
      <w:framePr w:wrap="around" w:vAnchor="text" w:hAnchor="margin" w:xAlign="center" w:y="1"/>
      <w:rPr>
        <w:rStyle w:val="af0"/>
      </w:rPr>
    </w:pPr>
    <w:r>
      <w:fldChar w:fldCharType="begin"/>
    </w:r>
    <w:r>
      <w:rPr>
        <w:rStyle w:val="af0"/>
      </w:rPr>
      <w:instrText xml:space="preserve">PAGE  </w:instrText>
    </w:r>
    <w:r>
      <w:fldChar w:fldCharType="end"/>
    </w:r>
  </w:p>
  <w:p w:rsidR="00EE040C" w:rsidRDefault="00EE040C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040C" w:rsidRDefault="0033433C">
    <w:pPr>
      <w:pStyle w:val="a8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2D1246" w:rsidRPr="002D1246">
      <w:rPr>
        <w:noProof/>
        <w:lang w:val="zh-CN"/>
      </w:rPr>
      <w:t>1</w:t>
    </w:r>
    <w:r>
      <w:fldChar w:fldCharType="end"/>
    </w:r>
  </w:p>
  <w:p w:rsidR="00EE040C" w:rsidRDefault="00EE040C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36CBB" w:rsidRDefault="00D36CBB">
      <w:r>
        <w:separator/>
      </w:r>
    </w:p>
  </w:footnote>
  <w:footnote w:type="continuationSeparator" w:id="0">
    <w:p w:rsidR="00D36CBB" w:rsidRDefault="00D36CB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040C" w:rsidRDefault="00EE040C">
    <w:pPr>
      <w:pStyle w:val="a9"/>
      <w:pBdr>
        <w:bottom w:val="none" w:sz="0" w:space="0" w:color="auto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doNotDisplayPageBoundaries/>
  <w:embedTrueTypeFonts/>
  <w:saveSubset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VhNzEwMjlkODA4NmFkOWE1YTdmZGUzZmI5ZjIwMzAifQ=="/>
  </w:docVars>
  <w:rsids>
    <w:rsidRoot w:val="005D16A9"/>
    <w:rsid w:val="00000BA1"/>
    <w:rsid w:val="00000FDD"/>
    <w:rsid w:val="0000235C"/>
    <w:rsid w:val="00002CD2"/>
    <w:rsid w:val="0000306E"/>
    <w:rsid w:val="000032FE"/>
    <w:rsid w:val="00003F38"/>
    <w:rsid w:val="00004F7E"/>
    <w:rsid w:val="00005979"/>
    <w:rsid w:val="00006876"/>
    <w:rsid w:val="00006D4B"/>
    <w:rsid w:val="00006E2C"/>
    <w:rsid w:val="000072FF"/>
    <w:rsid w:val="00007FA6"/>
    <w:rsid w:val="00011AA3"/>
    <w:rsid w:val="00011BAA"/>
    <w:rsid w:val="000126D7"/>
    <w:rsid w:val="00012AFF"/>
    <w:rsid w:val="00012C52"/>
    <w:rsid w:val="00012D1A"/>
    <w:rsid w:val="000133E1"/>
    <w:rsid w:val="000141BA"/>
    <w:rsid w:val="000144A1"/>
    <w:rsid w:val="000157BC"/>
    <w:rsid w:val="00015C23"/>
    <w:rsid w:val="000164DE"/>
    <w:rsid w:val="00016D2E"/>
    <w:rsid w:val="000173E2"/>
    <w:rsid w:val="00017EFA"/>
    <w:rsid w:val="00020AD9"/>
    <w:rsid w:val="000215D5"/>
    <w:rsid w:val="00021E86"/>
    <w:rsid w:val="000238B9"/>
    <w:rsid w:val="00024349"/>
    <w:rsid w:val="00024F4B"/>
    <w:rsid w:val="00024F9C"/>
    <w:rsid w:val="0002531D"/>
    <w:rsid w:val="0002586B"/>
    <w:rsid w:val="000278E5"/>
    <w:rsid w:val="00027971"/>
    <w:rsid w:val="00027A5E"/>
    <w:rsid w:val="00030C33"/>
    <w:rsid w:val="00030C4C"/>
    <w:rsid w:val="00031A58"/>
    <w:rsid w:val="00031C08"/>
    <w:rsid w:val="0003326C"/>
    <w:rsid w:val="0003733C"/>
    <w:rsid w:val="00037FB1"/>
    <w:rsid w:val="00040143"/>
    <w:rsid w:val="000406E6"/>
    <w:rsid w:val="00040E81"/>
    <w:rsid w:val="00042280"/>
    <w:rsid w:val="000437AD"/>
    <w:rsid w:val="0004482D"/>
    <w:rsid w:val="00044BA2"/>
    <w:rsid w:val="000460B2"/>
    <w:rsid w:val="0004658E"/>
    <w:rsid w:val="0004749C"/>
    <w:rsid w:val="0004797F"/>
    <w:rsid w:val="00050903"/>
    <w:rsid w:val="00051D71"/>
    <w:rsid w:val="00052F2E"/>
    <w:rsid w:val="000530A0"/>
    <w:rsid w:val="00053A76"/>
    <w:rsid w:val="00054205"/>
    <w:rsid w:val="000543B7"/>
    <w:rsid w:val="00057AAE"/>
    <w:rsid w:val="0006085C"/>
    <w:rsid w:val="00061B3A"/>
    <w:rsid w:val="0006205C"/>
    <w:rsid w:val="000622FC"/>
    <w:rsid w:val="00062DD0"/>
    <w:rsid w:val="000631A5"/>
    <w:rsid w:val="000633A9"/>
    <w:rsid w:val="000650F9"/>
    <w:rsid w:val="00066489"/>
    <w:rsid w:val="00066682"/>
    <w:rsid w:val="0007050E"/>
    <w:rsid w:val="00070E1A"/>
    <w:rsid w:val="000710B3"/>
    <w:rsid w:val="000710B7"/>
    <w:rsid w:val="000714E2"/>
    <w:rsid w:val="000723A6"/>
    <w:rsid w:val="000729B2"/>
    <w:rsid w:val="000736B3"/>
    <w:rsid w:val="000761FA"/>
    <w:rsid w:val="00076FF7"/>
    <w:rsid w:val="000777FA"/>
    <w:rsid w:val="00077CAA"/>
    <w:rsid w:val="00077EE1"/>
    <w:rsid w:val="00080C6A"/>
    <w:rsid w:val="00080DA2"/>
    <w:rsid w:val="00080DC0"/>
    <w:rsid w:val="000812D1"/>
    <w:rsid w:val="00083D25"/>
    <w:rsid w:val="000842AE"/>
    <w:rsid w:val="0008454D"/>
    <w:rsid w:val="00085409"/>
    <w:rsid w:val="00085BC7"/>
    <w:rsid w:val="0008679B"/>
    <w:rsid w:val="000867EB"/>
    <w:rsid w:val="00087D6D"/>
    <w:rsid w:val="00090CD5"/>
    <w:rsid w:val="00092468"/>
    <w:rsid w:val="000939FE"/>
    <w:rsid w:val="000954BC"/>
    <w:rsid w:val="00096939"/>
    <w:rsid w:val="00097A32"/>
    <w:rsid w:val="00097AA0"/>
    <w:rsid w:val="00097BD1"/>
    <w:rsid w:val="00097DD2"/>
    <w:rsid w:val="000A02E1"/>
    <w:rsid w:val="000A060A"/>
    <w:rsid w:val="000A1642"/>
    <w:rsid w:val="000A1989"/>
    <w:rsid w:val="000A3A8D"/>
    <w:rsid w:val="000A47DD"/>
    <w:rsid w:val="000A4EBD"/>
    <w:rsid w:val="000A5007"/>
    <w:rsid w:val="000A56A4"/>
    <w:rsid w:val="000A5864"/>
    <w:rsid w:val="000A5B16"/>
    <w:rsid w:val="000B0BB3"/>
    <w:rsid w:val="000B3A39"/>
    <w:rsid w:val="000B42EF"/>
    <w:rsid w:val="000B5294"/>
    <w:rsid w:val="000B5C27"/>
    <w:rsid w:val="000B6758"/>
    <w:rsid w:val="000B7149"/>
    <w:rsid w:val="000B776F"/>
    <w:rsid w:val="000C0A23"/>
    <w:rsid w:val="000C0CAB"/>
    <w:rsid w:val="000C1311"/>
    <w:rsid w:val="000C18DC"/>
    <w:rsid w:val="000C21C3"/>
    <w:rsid w:val="000C30F6"/>
    <w:rsid w:val="000C4068"/>
    <w:rsid w:val="000C48FB"/>
    <w:rsid w:val="000C4A21"/>
    <w:rsid w:val="000C5019"/>
    <w:rsid w:val="000C539A"/>
    <w:rsid w:val="000C7844"/>
    <w:rsid w:val="000C7BE4"/>
    <w:rsid w:val="000D0D78"/>
    <w:rsid w:val="000D1089"/>
    <w:rsid w:val="000D123D"/>
    <w:rsid w:val="000D1649"/>
    <w:rsid w:val="000D1BF7"/>
    <w:rsid w:val="000D1C25"/>
    <w:rsid w:val="000D2040"/>
    <w:rsid w:val="000D23AB"/>
    <w:rsid w:val="000D279C"/>
    <w:rsid w:val="000D2A32"/>
    <w:rsid w:val="000D3BD7"/>
    <w:rsid w:val="000D3D7B"/>
    <w:rsid w:val="000D4D2E"/>
    <w:rsid w:val="000D5A95"/>
    <w:rsid w:val="000D5B73"/>
    <w:rsid w:val="000D5F5E"/>
    <w:rsid w:val="000D6560"/>
    <w:rsid w:val="000E047D"/>
    <w:rsid w:val="000E04D8"/>
    <w:rsid w:val="000E0D22"/>
    <w:rsid w:val="000E337D"/>
    <w:rsid w:val="000E3BC7"/>
    <w:rsid w:val="000E41B4"/>
    <w:rsid w:val="000E4794"/>
    <w:rsid w:val="000E4DAE"/>
    <w:rsid w:val="000F08FE"/>
    <w:rsid w:val="000F0B01"/>
    <w:rsid w:val="000F1C12"/>
    <w:rsid w:val="000F1EA2"/>
    <w:rsid w:val="000F3866"/>
    <w:rsid w:val="000F3BD1"/>
    <w:rsid w:val="000F3D16"/>
    <w:rsid w:val="000F41F1"/>
    <w:rsid w:val="000F4506"/>
    <w:rsid w:val="000F48EF"/>
    <w:rsid w:val="000F51AD"/>
    <w:rsid w:val="000F59E6"/>
    <w:rsid w:val="000F6026"/>
    <w:rsid w:val="000F60CF"/>
    <w:rsid w:val="000F617A"/>
    <w:rsid w:val="0010016C"/>
    <w:rsid w:val="00100180"/>
    <w:rsid w:val="001005D7"/>
    <w:rsid w:val="00100F5D"/>
    <w:rsid w:val="001012B6"/>
    <w:rsid w:val="00103B69"/>
    <w:rsid w:val="00103DEC"/>
    <w:rsid w:val="00104BAE"/>
    <w:rsid w:val="0010523E"/>
    <w:rsid w:val="0010550F"/>
    <w:rsid w:val="0010587C"/>
    <w:rsid w:val="00105CB6"/>
    <w:rsid w:val="00105D5C"/>
    <w:rsid w:val="00107000"/>
    <w:rsid w:val="001076BD"/>
    <w:rsid w:val="00107903"/>
    <w:rsid w:val="00107C62"/>
    <w:rsid w:val="001101E1"/>
    <w:rsid w:val="00110291"/>
    <w:rsid w:val="00110CCB"/>
    <w:rsid w:val="00111B8B"/>
    <w:rsid w:val="00112A1C"/>
    <w:rsid w:val="00112DDB"/>
    <w:rsid w:val="00113F50"/>
    <w:rsid w:val="00114DDA"/>
    <w:rsid w:val="0011532C"/>
    <w:rsid w:val="00116AA9"/>
    <w:rsid w:val="001171C2"/>
    <w:rsid w:val="001173CB"/>
    <w:rsid w:val="001175E3"/>
    <w:rsid w:val="00121731"/>
    <w:rsid w:val="001229EE"/>
    <w:rsid w:val="00122DD9"/>
    <w:rsid w:val="00122EB7"/>
    <w:rsid w:val="00123831"/>
    <w:rsid w:val="00123EF0"/>
    <w:rsid w:val="00123FC2"/>
    <w:rsid w:val="00124C3C"/>
    <w:rsid w:val="001261B2"/>
    <w:rsid w:val="00126698"/>
    <w:rsid w:val="00126BBD"/>
    <w:rsid w:val="00130D25"/>
    <w:rsid w:val="00131068"/>
    <w:rsid w:val="00131740"/>
    <w:rsid w:val="001325B1"/>
    <w:rsid w:val="001330E2"/>
    <w:rsid w:val="00133318"/>
    <w:rsid w:val="0013374E"/>
    <w:rsid w:val="001356A3"/>
    <w:rsid w:val="001373FF"/>
    <w:rsid w:val="0014057F"/>
    <w:rsid w:val="00140B3B"/>
    <w:rsid w:val="00141883"/>
    <w:rsid w:val="00142367"/>
    <w:rsid w:val="001428C1"/>
    <w:rsid w:val="00142BE8"/>
    <w:rsid w:val="00143FAC"/>
    <w:rsid w:val="00144CAC"/>
    <w:rsid w:val="00145681"/>
    <w:rsid w:val="00145EF4"/>
    <w:rsid w:val="001463AA"/>
    <w:rsid w:val="00146530"/>
    <w:rsid w:val="0015033E"/>
    <w:rsid w:val="0015055F"/>
    <w:rsid w:val="00153C73"/>
    <w:rsid w:val="00154743"/>
    <w:rsid w:val="00155610"/>
    <w:rsid w:val="00157767"/>
    <w:rsid w:val="00162D0A"/>
    <w:rsid w:val="00162D8E"/>
    <w:rsid w:val="00163947"/>
    <w:rsid w:val="001652E0"/>
    <w:rsid w:val="001675E6"/>
    <w:rsid w:val="00167AF3"/>
    <w:rsid w:val="00167D5F"/>
    <w:rsid w:val="00167FD6"/>
    <w:rsid w:val="00170B6B"/>
    <w:rsid w:val="00171677"/>
    <w:rsid w:val="00171DB7"/>
    <w:rsid w:val="0017247F"/>
    <w:rsid w:val="00172547"/>
    <w:rsid w:val="001728B5"/>
    <w:rsid w:val="00172979"/>
    <w:rsid w:val="00173368"/>
    <w:rsid w:val="00173429"/>
    <w:rsid w:val="0017396A"/>
    <w:rsid w:val="0017475B"/>
    <w:rsid w:val="00174CD3"/>
    <w:rsid w:val="00174EB6"/>
    <w:rsid w:val="00175BBA"/>
    <w:rsid w:val="001770F9"/>
    <w:rsid w:val="001805DA"/>
    <w:rsid w:val="0018063A"/>
    <w:rsid w:val="00182B3B"/>
    <w:rsid w:val="00183130"/>
    <w:rsid w:val="00183ABB"/>
    <w:rsid w:val="001858EC"/>
    <w:rsid w:val="00185C9A"/>
    <w:rsid w:val="00185CAC"/>
    <w:rsid w:val="00185EB0"/>
    <w:rsid w:val="00186579"/>
    <w:rsid w:val="001872EB"/>
    <w:rsid w:val="001876D5"/>
    <w:rsid w:val="00187A0A"/>
    <w:rsid w:val="00190C6C"/>
    <w:rsid w:val="00190F83"/>
    <w:rsid w:val="00191001"/>
    <w:rsid w:val="00191236"/>
    <w:rsid w:val="0019163B"/>
    <w:rsid w:val="00191A58"/>
    <w:rsid w:val="00191DAF"/>
    <w:rsid w:val="00192567"/>
    <w:rsid w:val="00194A0A"/>
    <w:rsid w:val="00195E0B"/>
    <w:rsid w:val="00197814"/>
    <w:rsid w:val="001978BC"/>
    <w:rsid w:val="001A05F6"/>
    <w:rsid w:val="001A0A73"/>
    <w:rsid w:val="001A3DBD"/>
    <w:rsid w:val="001A4852"/>
    <w:rsid w:val="001A4E70"/>
    <w:rsid w:val="001A4EB3"/>
    <w:rsid w:val="001A510D"/>
    <w:rsid w:val="001A59CB"/>
    <w:rsid w:val="001A601A"/>
    <w:rsid w:val="001A6748"/>
    <w:rsid w:val="001A79CD"/>
    <w:rsid w:val="001A7BEA"/>
    <w:rsid w:val="001B03E0"/>
    <w:rsid w:val="001B0453"/>
    <w:rsid w:val="001B0B73"/>
    <w:rsid w:val="001B12CC"/>
    <w:rsid w:val="001B207A"/>
    <w:rsid w:val="001B2ABB"/>
    <w:rsid w:val="001B2C76"/>
    <w:rsid w:val="001B2D93"/>
    <w:rsid w:val="001B42E8"/>
    <w:rsid w:val="001B4358"/>
    <w:rsid w:val="001B48FB"/>
    <w:rsid w:val="001B4A8F"/>
    <w:rsid w:val="001B52A5"/>
    <w:rsid w:val="001B63F5"/>
    <w:rsid w:val="001B6930"/>
    <w:rsid w:val="001B6B27"/>
    <w:rsid w:val="001B795F"/>
    <w:rsid w:val="001B7D10"/>
    <w:rsid w:val="001C17B4"/>
    <w:rsid w:val="001C1C9C"/>
    <w:rsid w:val="001C1FD0"/>
    <w:rsid w:val="001C20B2"/>
    <w:rsid w:val="001C2755"/>
    <w:rsid w:val="001C2D16"/>
    <w:rsid w:val="001C3AC3"/>
    <w:rsid w:val="001C42F2"/>
    <w:rsid w:val="001C43F5"/>
    <w:rsid w:val="001C6076"/>
    <w:rsid w:val="001C6132"/>
    <w:rsid w:val="001C6852"/>
    <w:rsid w:val="001C71A4"/>
    <w:rsid w:val="001C71C1"/>
    <w:rsid w:val="001D0CD1"/>
    <w:rsid w:val="001D0D07"/>
    <w:rsid w:val="001D1364"/>
    <w:rsid w:val="001D241F"/>
    <w:rsid w:val="001D2478"/>
    <w:rsid w:val="001D31A0"/>
    <w:rsid w:val="001D4609"/>
    <w:rsid w:val="001D4B2D"/>
    <w:rsid w:val="001D6E47"/>
    <w:rsid w:val="001D71CA"/>
    <w:rsid w:val="001D7D78"/>
    <w:rsid w:val="001D7EB5"/>
    <w:rsid w:val="001E02CC"/>
    <w:rsid w:val="001E04CE"/>
    <w:rsid w:val="001E06C9"/>
    <w:rsid w:val="001E0E03"/>
    <w:rsid w:val="001E2569"/>
    <w:rsid w:val="001E2B28"/>
    <w:rsid w:val="001E3EBD"/>
    <w:rsid w:val="001E454A"/>
    <w:rsid w:val="001E4E11"/>
    <w:rsid w:val="001E5EC4"/>
    <w:rsid w:val="001E71B1"/>
    <w:rsid w:val="001F0950"/>
    <w:rsid w:val="001F0ED1"/>
    <w:rsid w:val="001F0F85"/>
    <w:rsid w:val="001F19F7"/>
    <w:rsid w:val="001F1D4F"/>
    <w:rsid w:val="001F1E8C"/>
    <w:rsid w:val="001F2834"/>
    <w:rsid w:val="001F2E22"/>
    <w:rsid w:val="001F3AAF"/>
    <w:rsid w:val="001F5EF9"/>
    <w:rsid w:val="001F6528"/>
    <w:rsid w:val="001F6C9E"/>
    <w:rsid w:val="00200F32"/>
    <w:rsid w:val="00201713"/>
    <w:rsid w:val="002017AF"/>
    <w:rsid w:val="00201A0E"/>
    <w:rsid w:val="0020218A"/>
    <w:rsid w:val="0020392C"/>
    <w:rsid w:val="00203C86"/>
    <w:rsid w:val="00203FF5"/>
    <w:rsid w:val="00204890"/>
    <w:rsid w:val="002048D4"/>
    <w:rsid w:val="002069C8"/>
    <w:rsid w:val="0020728B"/>
    <w:rsid w:val="002103B4"/>
    <w:rsid w:val="002104E8"/>
    <w:rsid w:val="00211050"/>
    <w:rsid w:val="00212C1B"/>
    <w:rsid w:val="00213A50"/>
    <w:rsid w:val="00213EF4"/>
    <w:rsid w:val="0021413D"/>
    <w:rsid w:val="00214409"/>
    <w:rsid w:val="00214BD3"/>
    <w:rsid w:val="00216261"/>
    <w:rsid w:val="002166AA"/>
    <w:rsid w:val="00216B77"/>
    <w:rsid w:val="00217B3A"/>
    <w:rsid w:val="00217CDA"/>
    <w:rsid w:val="0022033C"/>
    <w:rsid w:val="002208E1"/>
    <w:rsid w:val="00221A70"/>
    <w:rsid w:val="00221C38"/>
    <w:rsid w:val="00222176"/>
    <w:rsid w:val="0022217C"/>
    <w:rsid w:val="00222365"/>
    <w:rsid w:val="0022353D"/>
    <w:rsid w:val="00223CA8"/>
    <w:rsid w:val="00224AC8"/>
    <w:rsid w:val="00226CB4"/>
    <w:rsid w:val="00226F25"/>
    <w:rsid w:val="0022759E"/>
    <w:rsid w:val="002276BF"/>
    <w:rsid w:val="002303E8"/>
    <w:rsid w:val="002319DE"/>
    <w:rsid w:val="00231BD1"/>
    <w:rsid w:val="00232211"/>
    <w:rsid w:val="0023262A"/>
    <w:rsid w:val="00232DC9"/>
    <w:rsid w:val="002342EA"/>
    <w:rsid w:val="002349BB"/>
    <w:rsid w:val="00234F2B"/>
    <w:rsid w:val="00235E82"/>
    <w:rsid w:val="00235FEB"/>
    <w:rsid w:val="00236815"/>
    <w:rsid w:val="002376CF"/>
    <w:rsid w:val="00240A0D"/>
    <w:rsid w:val="002417A1"/>
    <w:rsid w:val="002429A5"/>
    <w:rsid w:val="00243663"/>
    <w:rsid w:val="002439D5"/>
    <w:rsid w:val="00244112"/>
    <w:rsid w:val="002456E9"/>
    <w:rsid w:val="0024627D"/>
    <w:rsid w:val="002463B1"/>
    <w:rsid w:val="002466FE"/>
    <w:rsid w:val="00246D1D"/>
    <w:rsid w:val="00247337"/>
    <w:rsid w:val="002478E8"/>
    <w:rsid w:val="00247DC5"/>
    <w:rsid w:val="00254683"/>
    <w:rsid w:val="002562DF"/>
    <w:rsid w:val="00257117"/>
    <w:rsid w:val="002574DA"/>
    <w:rsid w:val="0025766F"/>
    <w:rsid w:val="00260245"/>
    <w:rsid w:val="00260E4C"/>
    <w:rsid w:val="002611F1"/>
    <w:rsid w:val="002614AF"/>
    <w:rsid w:val="00261E8D"/>
    <w:rsid w:val="00263031"/>
    <w:rsid w:val="00263B64"/>
    <w:rsid w:val="00264670"/>
    <w:rsid w:val="00264851"/>
    <w:rsid w:val="002663C0"/>
    <w:rsid w:val="00266815"/>
    <w:rsid w:val="00267094"/>
    <w:rsid w:val="002674B1"/>
    <w:rsid w:val="00267CE1"/>
    <w:rsid w:val="00270A16"/>
    <w:rsid w:val="00270F67"/>
    <w:rsid w:val="00271C57"/>
    <w:rsid w:val="0027367E"/>
    <w:rsid w:val="00273D24"/>
    <w:rsid w:val="002740C7"/>
    <w:rsid w:val="00274B81"/>
    <w:rsid w:val="0027532D"/>
    <w:rsid w:val="0027699C"/>
    <w:rsid w:val="00277BD4"/>
    <w:rsid w:val="00277D64"/>
    <w:rsid w:val="002800EF"/>
    <w:rsid w:val="00280AA9"/>
    <w:rsid w:val="00280E91"/>
    <w:rsid w:val="0028115A"/>
    <w:rsid w:val="0028186F"/>
    <w:rsid w:val="002836D6"/>
    <w:rsid w:val="00283C6F"/>
    <w:rsid w:val="0028414F"/>
    <w:rsid w:val="00285DA7"/>
    <w:rsid w:val="00286C23"/>
    <w:rsid w:val="00286C7E"/>
    <w:rsid w:val="00286D25"/>
    <w:rsid w:val="002874A8"/>
    <w:rsid w:val="0028782B"/>
    <w:rsid w:val="0028797B"/>
    <w:rsid w:val="00287FFB"/>
    <w:rsid w:val="002903BB"/>
    <w:rsid w:val="00291ED0"/>
    <w:rsid w:val="00292F1E"/>
    <w:rsid w:val="0029344A"/>
    <w:rsid w:val="00293BDE"/>
    <w:rsid w:val="00293D87"/>
    <w:rsid w:val="0029521A"/>
    <w:rsid w:val="00295CC9"/>
    <w:rsid w:val="00295FA6"/>
    <w:rsid w:val="00296D4C"/>
    <w:rsid w:val="00297046"/>
    <w:rsid w:val="00297885"/>
    <w:rsid w:val="002A0B90"/>
    <w:rsid w:val="002A0F41"/>
    <w:rsid w:val="002A126F"/>
    <w:rsid w:val="002A2853"/>
    <w:rsid w:val="002A498B"/>
    <w:rsid w:val="002A4B7B"/>
    <w:rsid w:val="002A7D11"/>
    <w:rsid w:val="002B05DC"/>
    <w:rsid w:val="002B127A"/>
    <w:rsid w:val="002B2238"/>
    <w:rsid w:val="002B2A1F"/>
    <w:rsid w:val="002B2C13"/>
    <w:rsid w:val="002B3DA0"/>
    <w:rsid w:val="002B4103"/>
    <w:rsid w:val="002B4D3E"/>
    <w:rsid w:val="002B54C0"/>
    <w:rsid w:val="002B5806"/>
    <w:rsid w:val="002B6C9E"/>
    <w:rsid w:val="002C0ADE"/>
    <w:rsid w:val="002C1DDF"/>
    <w:rsid w:val="002C2790"/>
    <w:rsid w:val="002C44E2"/>
    <w:rsid w:val="002C4BCE"/>
    <w:rsid w:val="002C5C54"/>
    <w:rsid w:val="002C6006"/>
    <w:rsid w:val="002C6945"/>
    <w:rsid w:val="002C7269"/>
    <w:rsid w:val="002C7934"/>
    <w:rsid w:val="002D05D4"/>
    <w:rsid w:val="002D0B01"/>
    <w:rsid w:val="002D0C8C"/>
    <w:rsid w:val="002D1246"/>
    <w:rsid w:val="002D14CB"/>
    <w:rsid w:val="002D1B20"/>
    <w:rsid w:val="002D1F84"/>
    <w:rsid w:val="002D37F3"/>
    <w:rsid w:val="002D3F1D"/>
    <w:rsid w:val="002D40BE"/>
    <w:rsid w:val="002D5A28"/>
    <w:rsid w:val="002D68D6"/>
    <w:rsid w:val="002D6BBA"/>
    <w:rsid w:val="002D769E"/>
    <w:rsid w:val="002D7CFE"/>
    <w:rsid w:val="002E16E0"/>
    <w:rsid w:val="002E18DF"/>
    <w:rsid w:val="002E3537"/>
    <w:rsid w:val="002E36F2"/>
    <w:rsid w:val="002E449F"/>
    <w:rsid w:val="002E4CA2"/>
    <w:rsid w:val="002E4E43"/>
    <w:rsid w:val="002E5692"/>
    <w:rsid w:val="002E5873"/>
    <w:rsid w:val="002E6C5F"/>
    <w:rsid w:val="002E7338"/>
    <w:rsid w:val="002E74A3"/>
    <w:rsid w:val="002E77F3"/>
    <w:rsid w:val="002E7E0D"/>
    <w:rsid w:val="002F0B89"/>
    <w:rsid w:val="002F10F7"/>
    <w:rsid w:val="002F14D7"/>
    <w:rsid w:val="002F2AD6"/>
    <w:rsid w:val="002F6B87"/>
    <w:rsid w:val="002F778A"/>
    <w:rsid w:val="002F7D5C"/>
    <w:rsid w:val="00300F79"/>
    <w:rsid w:val="003022CC"/>
    <w:rsid w:val="00302CDA"/>
    <w:rsid w:val="00304D7A"/>
    <w:rsid w:val="003053BC"/>
    <w:rsid w:val="00305F41"/>
    <w:rsid w:val="0030649F"/>
    <w:rsid w:val="003069B8"/>
    <w:rsid w:val="00306D7A"/>
    <w:rsid w:val="00306FE2"/>
    <w:rsid w:val="00307890"/>
    <w:rsid w:val="00307DD9"/>
    <w:rsid w:val="00310023"/>
    <w:rsid w:val="003102A5"/>
    <w:rsid w:val="003102E1"/>
    <w:rsid w:val="0031093F"/>
    <w:rsid w:val="00311BFD"/>
    <w:rsid w:val="0031602F"/>
    <w:rsid w:val="00316DD3"/>
    <w:rsid w:val="003170BF"/>
    <w:rsid w:val="00317404"/>
    <w:rsid w:val="0032029C"/>
    <w:rsid w:val="00320408"/>
    <w:rsid w:val="00320668"/>
    <w:rsid w:val="00320FE2"/>
    <w:rsid w:val="00321422"/>
    <w:rsid w:val="0032194C"/>
    <w:rsid w:val="0032226C"/>
    <w:rsid w:val="00322A7B"/>
    <w:rsid w:val="00323885"/>
    <w:rsid w:val="0032389A"/>
    <w:rsid w:val="0032416C"/>
    <w:rsid w:val="0032420E"/>
    <w:rsid w:val="0032485C"/>
    <w:rsid w:val="00324CE6"/>
    <w:rsid w:val="00325B6A"/>
    <w:rsid w:val="003266CA"/>
    <w:rsid w:val="003271D1"/>
    <w:rsid w:val="00327CD3"/>
    <w:rsid w:val="003320F1"/>
    <w:rsid w:val="0033316A"/>
    <w:rsid w:val="00333463"/>
    <w:rsid w:val="0033433C"/>
    <w:rsid w:val="00334CD1"/>
    <w:rsid w:val="00334D08"/>
    <w:rsid w:val="00336413"/>
    <w:rsid w:val="003364E7"/>
    <w:rsid w:val="0033669D"/>
    <w:rsid w:val="0033707A"/>
    <w:rsid w:val="00337131"/>
    <w:rsid w:val="00340D58"/>
    <w:rsid w:val="00340F1E"/>
    <w:rsid w:val="003411C9"/>
    <w:rsid w:val="003411E2"/>
    <w:rsid w:val="003414D0"/>
    <w:rsid w:val="00342570"/>
    <w:rsid w:val="00342DE4"/>
    <w:rsid w:val="00344C26"/>
    <w:rsid w:val="00344E87"/>
    <w:rsid w:val="00345C35"/>
    <w:rsid w:val="00350317"/>
    <w:rsid w:val="003518E0"/>
    <w:rsid w:val="0035219C"/>
    <w:rsid w:val="003521AA"/>
    <w:rsid w:val="0035264F"/>
    <w:rsid w:val="00352F18"/>
    <w:rsid w:val="003533E1"/>
    <w:rsid w:val="00353A84"/>
    <w:rsid w:val="00354640"/>
    <w:rsid w:val="00354A40"/>
    <w:rsid w:val="00354C77"/>
    <w:rsid w:val="00355A84"/>
    <w:rsid w:val="0036006F"/>
    <w:rsid w:val="00360480"/>
    <w:rsid w:val="003630B0"/>
    <w:rsid w:val="00363841"/>
    <w:rsid w:val="00364FDE"/>
    <w:rsid w:val="00365458"/>
    <w:rsid w:val="00366F65"/>
    <w:rsid w:val="00367353"/>
    <w:rsid w:val="003675A6"/>
    <w:rsid w:val="00367E5F"/>
    <w:rsid w:val="00370957"/>
    <w:rsid w:val="00370CC3"/>
    <w:rsid w:val="00370D6A"/>
    <w:rsid w:val="00371559"/>
    <w:rsid w:val="003715AB"/>
    <w:rsid w:val="00371BD6"/>
    <w:rsid w:val="0037258E"/>
    <w:rsid w:val="00372786"/>
    <w:rsid w:val="00372B04"/>
    <w:rsid w:val="003746BA"/>
    <w:rsid w:val="00374E02"/>
    <w:rsid w:val="00376726"/>
    <w:rsid w:val="003767D2"/>
    <w:rsid w:val="00376E9A"/>
    <w:rsid w:val="00377ECA"/>
    <w:rsid w:val="0038198A"/>
    <w:rsid w:val="00381DFE"/>
    <w:rsid w:val="00382103"/>
    <w:rsid w:val="00386324"/>
    <w:rsid w:val="00386A03"/>
    <w:rsid w:val="00386FD7"/>
    <w:rsid w:val="00391208"/>
    <w:rsid w:val="00391875"/>
    <w:rsid w:val="00391A20"/>
    <w:rsid w:val="00391E00"/>
    <w:rsid w:val="00392518"/>
    <w:rsid w:val="003927CA"/>
    <w:rsid w:val="00392AC8"/>
    <w:rsid w:val="00392C55"/>
    <w:rsid w:val="00392DC3"/>
    <w:rsid w:val="00393597"/>
    <w:rsid w:val="003948BF"/>
    <w:rsid w:val="0039541B"/>
    <w:rsid w:val="0039579F"/>
    <w:rsid w:val="00395A05"/>
    <w:rsid w:val="00395B13"/>
    <w:rsid w:val="00396C11"/>
    <w:rsid w:val="00396FAB"/>
    <w:rsid w:val="003977AC"/>
    <w:rsid w:val="00397C72"/>
    <w:rsid w:val="00397C8D"/>
    <w:rsid w:val="00397CFB"/>
    <w:rsid w:val="003A0B74"/>
    <w:rsid w:val="003A187D"/>
    <w:rsid w:val="003A1C4B"/>
    <w:rsid w:val="003A1E4E"/>
    <w:rsid w:val="003A3E98"/>
    <w:rsid w:val="003A423C"/>
    <w:rsid w:val="003A4622"/>
    <w:rsid w:val="003A4907"/>
    <w:rsid w:val="003A4D65"/>
    <w:rsid w:val="003A4E7F"/>
    <w:rsid w:val="003A6063"/>
    <w:rsid w:val="003A629F"/>
    <w:rsid w:val="003A65DD"/>
    <w:rsid w:val="003A6F61"/>
    <w:rsid w:val="003A7002"/>
    <w:rsid w:val="003A797E"/>
    <w:rsid w:val="003B105A"/>
    <w:rsid w:val="003B12DC"/>
    <w:rsid w:val="003B1A36"/>
    <w:rsid w:val="003B23EB"/>
    <w:rsid w:val="003B3742"/>
    <w:rsid w:val="003B411F"/>
    <w:rsid w:val="003B42ED"/>
    <w:rsid w:val="003B5C90"/>
    <w:rsid w:val="003C0242"/>
    <w:rsid w:val="003C09A2"/>
    <w:rsid w:val="003C09FF"/>
    <w:rsid w:val="003C1024"/>
    <w:rsid w:val="003C184B"/>
    <w:rsid w:val="003C2061"/>
    <w:rsid w:val="003C2AEA"/>
    <w:rsid w:val="003C38F0"/>
    <w:rsid w:val="003C397F"/>
    <w:rsid w:val="003C39ED"/>
    <w:rsid w:val="003C3AE9"/>
    <w:rsid w:val="003C3CB1"/>
    <w:rsid w:val="003C41E0"/>
    <w:rsid w:val="003C45FD"/>
    <w:rsid w:val="003C49B6"/>
    <w:rsid w:val="003C5780"/>
    <w:rsid w:val="003C6CD6"/>
    <w:rsid w:val="003C727C"/>
    <w:rsid w:val="003C7336"/>
    <w:rsid w:val="003C7E20"/>
    <w:rsid w:val="003D1046"/>
    <w:rsid w:val="003D1653"/>
    <w:rsid w:val="003D16AF"/>
    <w:rsid w:val="003D1A9D"/>
    <w:rsid w:val="003D23DB"/>
    <w:rsid w:val="003D31D7"/>
    <w:rsid w:val="003D5BB3"/>
    <w:rsid w:val="003D5ED3"/>
    <w:rsid w:val="003E0A66"/>
    <w:rsid w:val="003E17C6"/>
    <w:rsid w:val="003E1885"/>
    <w:rsid w:val="003E2B71"/>
    <w:rsid w:val="003E331A"/>
    <w:rsid w:val="003E3363"/>
    <w:rsid w:val="003E48F6"/>
    <w:rsid w:val="003E4CDD"/>
    <w:rsid w:val="003E54B3"/>
    <w:rsid w:val="003E584B"/>
    <w:rsid w:val="003E5EB4"/>
    <w:rsid w:val="003E640E"/>
    <w:rsid w:val="003E6FD1"/>
    <w:rsid w:val="003F03EE"/>
    <w:rsid w:val="003F0B4A"/>
    <w:rsid w:val="003F19C0"/>
    <w:rsid w:val="003F1FD7"/>
    <w:rsid w:val="003F27A1"/>
    <w:rsid w:val="003F339E"/>
    <w:rsid w:val="003F4751"/>
    <w:rsid w:val="003F4768"/>
    <w:rsid w:val="003F5960"/>
    <w:rsid w:val="003F613F"/>
    <w:rsid w:val="003F72D8"/>
    <w:rsid w:val="003F7CAC"/>
    <w:rsid w:val="0040136A"/>
    <w:rsid w:val="004037DD"/>
    <w:rsid w:val="00403A47"/>
    <w:rsid w:val="0040512C"/>
    <w:rsid w:val="00405DB6"/>
    <w:rsid w:val="004061AE"/>
    <w:rsid w:val="00410863"/>
    <w:rsid w:val="004115F9"/>
    <w:rsid w:val="00411DC5"/>
    <w:rsid w:val="004139B5"/>
    <w:rsid w:val="00413FD2"/>
    <w:rsid w:val="00414419"/>
    <w:rsid w:val="00414876"/>
    <w:rsid w:val="00415D87"/>
    <w:rsid w:val="00416ABE"/>
    <w:rsid w:val="0041747E"/>
    <w:rsid w:val="00417544"/>
    <w:rsid w:val="00417621"/>
    <w:rsid w:val="00417B73"/>
    <w:rsid w:val="00420CB3"/>
    <w:rsid w:val="00420FAA"/>
    <w:rsid w:val="00421D4B"/>
    <w:rsid w:val="00421D70"/>
    <w:rsid w:val="00422499"/>
    <w:rsid w:val="0042252E"/>
    <w:rsid w:val="00423581"/>
    <w:rsid w:val="0042485C"/>
    <w:rsid w:val="00424C64"/>
    <w:rsid w:val="00424D63"/>
    <w:rsid w:val="004257F9"/>
    <w:rsid w:val="004262C8"/>
    <w:rsid w:val="00426FEF"/>
    <w:rsid w:val="004279E6"/>
    <w:rsid w:val="00427ABB"/>
    <w:rsid w:val="0043192A"/>
    <w:rsid w:val="00432411"/>
    <w:rsid w:val="00432D8A"/>
    <w:rsid w:val="0043431B"/>
    <w:rsid w:val="00435601"/>
    <w:rsid w:val="00437B98"/>
    <w:rsid w:val="00437F92"/>
    <w:rsid w:val="0044013C"/>
    <w:rsid w:val="00440A49"/>
    <w:rsid w:val="004421C2"/>
    <w:rsid w:val="00442346"/>
    <w:rsid w:val="004437A1"/>
    <w:rsid w:val="00444142"/>
    <w:rsid w:val="004450E2"/>
    <w:rsid w:val="00445DD7"/>
    <w:rsid w:val="004466D8"/>
    <w:rsid w:val="0044695F"/>
    <w:rsid w:val="004470B3"/>
    <w:rsid w:val="00447C9B"/>
    <w:rsid w:val="0045058C"/>
    <w:rsid w:val="00450801"/>
    <w:rsid w:val="00450E0D"/>
    <w:rsid w:val="00450F98"/>
    <w:rsid w:val="00451CB5"/>
    <w:rsid w:val="004520A2"/>
    <w:rsid w:val="004523EB"/>
    <w:rsid w:val="00453966"/>
    <w:rsid w:val="00453D9B"/>
    <w:rsid w:val="004545D6"/>
    <w:rsid w:val="00454C83"/>
    <w:rsid w:val="00455A68"/>
    <w:rsid w:val="00461587"/>
    <w:rsid w:val="00461BF3"/>
    <w:rsid w:val="004630FA"/>
    <w:rsid w:val="004631FD"/>
    <w:rsid w:val="00463C15"/>
    <w:rsid w:val="00464C37"/>
    <w:rsid w:val="00465A62"/>
    <w:rsid w:val="00466819"/>
    <w:rsid w:val="00466981"/>
    <w:rsid w:val="00467CD6"/>
    <w:rsid w:val="00467D2D"/>
    <w:rsid w:val="00471FAF"/>
    <w:rsid w:val="00472C94"/>
    <w:rsid w:val="00473FDC"/>
    <w:rsid w:val="004749EC"/>
    <w:rsid w:val="00474D84"/>
    <w:rsid w:val="00476492"/>
    <w:rsid w:val="00476B0B"/>
    <w:rsid w:val="0048013B"/>
    <w:rsid w:val="0048129A"/>
    <w:rsid w:val="00481520"/>
    <w:rsid w:val="00481B72"/>
    <w:rsid w:val="00482EDD"/>
    <w:rsid w:val="00482FB8"/>
    <w:rsid w:val="004834E6"/>
    <w:rsid w:val="00483BD8"/>
    <w:rsid w:val="00484443"/>
    <w:rsid w:val="00485435"/>
    <w:rsid w:val="0048571A"/>
    <w:rsid w:val="00486B8D"/>
    <w:rsid w:val="00486F6D"/>
    <w:rsid w:val="00487A8E"/>
    <w:rsid w:val="004905A5"/>
    <w:rsid w:val="0049079F"/>
    <w:rsid w:val="00493A8C"/>
    <w:rsid w:val="00493DCB"/>
    <w:rsid w:val="004941D9"/>
    <w:rsid w:val="00494791"/>
    <w:rsid w:val="00494E83"/>
    <w:rsid w:val="004964B3"/>
    <w:rsid w:val="0049726F"/>
    <w:rsid w:val="004973AF"/>
    <w:rsid w:val="004A018F"/>
    <w:rsid w:val="004A0ADD"/>
    <w:rsid w:val="004A0E9D"/>
    <w:rsid w:val="004A10DB"/>
    <w:rsid w:val="004A116C"/>
    <w:rsid w:val="004A2F27"/>
    <w:rsid w:val="004A4886"/>
    <w:rsid w:val="004A5ABB"/>
    <w:rsid w:val="004A6528"/>
    <w:rsid w:val="004A68FC"/>
    <w:rsid w:val="004B04FA"/>
    <w:rsid w:val="004B05A1"/>
    <w:rsid w:val="004B2494"/>
    <w:rsid w:val="004B2923"/>
    <w:rsid w:val="004B3AA7"/>
    <w:rsid w:val="004B3D80"/>
    <w:rsid w:val="004B4AB3"/>
    <w:rsid w:val="004B5A07"/>
    <w:rsid w:val="004B69CD"/>
    <w:rsid w:val="004B71C1"/>
    <w:rsid w:val="004B756B"/>
    <w:rsid w:val="004B7D18"/>
    <w:rsid w:val="004C0056"/>
    <w:rsid w:val="004C03AB"/>
    <w:rsid w:val="004C08F4"/>
    <w:rsid w:val="004C1484"/>
    <w:rsid w:val="004C1CAD"/>
    <w:rsid w:val="004C20E8"/>
    <w:rsid w:val="004C2257"/>
    <w:rsid w:val="004C3A07"/>
    <w:rsid w:val="004C45BD"/>
    <w:rsid w:val="004C47E6"/>
    <w:rsid w:val="004C4A0C"/>
    <w:rsid w:val="004C516D"/>
    <w:rsid w:val="004C5BD6"/>
    <w:rsid w:val="004C6055"/>
    <w:rsid w:val="004C60AE"/>
    <w:rsid w:val="004C644B"/>
    <w:rsid w:val="004C665E"/>
    <w:rsid w:val="004D0194"/>
    <w:rsid w:val="004D0BF5"/>
    <w:rsid w:val="004D0D2F"/>
    <w:rsid w:val="004D1173"/>
    <w:rsid w:val="004D2362"/>
    <w:rsid w:val="004D3AA7"/>
    <w:rsid w:val="004D5777"/>
    <w:rsid w:val="004D6655"/>
    <w:rsid w:val="004D7B6F"/>
    <w:rsid w:val="004E0AB7"/>
    <w:rsid w:val="004E0F29"/>
    <w:rsid w:val="004E1FE9"/>
    <w:rsid w:val="004E21FE"/>
    <w:rsid w:val="004E2BE1"/>
    <w:rsid w:val="004E556A"/>
    <w:rsid w:val="004E7C4B"/>
    <w:rsid w:val="004F09E3"/>
    <w:rsid w:val="004F1A22"/>
    <w:rsid w:val="004F2390"/>
    <w:rsid w:val="004F2851"/>
    <w:rsid w:val="004F2B12"/>
    <w:rsid w:val="004F2D8B"/>
    <w:rsid w:val="004F30A3"/>
    <w:rsid w:val="004F32E8"/>
    <w:rsid w:val="004F344F"/>
    <w:rsid w:val="004F4522"/>
    <w:rsid w:val="004F45E0"/>
    <w:rsid w:val="004F469D"/>
    <w:rsid w:val="004F4E6A"/>
    <w:rsid w:val="004F503D"/>
    <w:rsid w:val="004F6529"/>
    <w:rsid w:val="00500307"/>
    <w:rsid w:val="00500D7B"/>
    <w:rsid w:val="00502840"/>
    <w:rsid w:val="005038C3"/>
    <w:rsid w:val="00504870"/>
    <w:rsid w:val="00504D49"/>
    <w:rsid w:val="0050540F"/>
    <w:rsid w:val="00505635"/>
    <w:rsid w:val="005063C5"/>
    <w:rsid w:val="00506BDD"/>
    <w:rsid w:val="00506E3C"/>
    <w:rsid w:val="00507A4C"/>
    <w:rsid w:val="00507AF3"/>
    <w:rsid w:val="00510BC5"/>
    <w:rsid w:val="005119AF"/>
    <w:rsid w:val="00511E46"/>
    <w:rsid w:val="005135FB"/>
    <w:rsid w:val="00513E20"/>
    <w:rsid w:val="00514D80"/>
    <w:rsid w:val="00514DE4"/>
    <w:rsid w:val="00515514"/>
    <w:rsid w:val="00515673"/>
    <w:rsid w:val="00515839"/>
    <w:rsid w:val="005161BD"/>
    <w:rsid w:val="00516A95"/>
    <w:rsid w:val="00516EFF"/>
    <w:rsid w:val="0052149E"/>
    <w:rsid w:val="005228BF"/>
    <w:rsid w:val="00522EC2"/>
    <w:rsid w:val="00523227"/>
    <w:rsid w:val="00523478"/>
    <w:rsid w:val="00523A37"/>
    <w:rsid w:val="00523C5D"/>
    <w:rsid w:val="0052590B"/>
    <w:rsid w:val="00525F5F"/>
    <w:rsid w:val="005276DA"/>
    <w:rsid w:val="005278CD"/>
    <w:rsid w:val="00530022"/>
    <w:rsid w:val="005307BC"/>
    <w:rsid w:val="00531057"/>
    <w:rsid w:val="00531B96"/>
    <w:rsid w:val="00531D06"/>
    <w:rsid w:val="005323F7"/>
    <w:rsid w:val="00532A6A"/>
    <w:rsid w:val="00532AC0"/>
    <w:rsid w:val="005334CC"/>
    <w:rsid w:val="00533744"/>
    <w:rsid w:val="005361AC"/>
    <w:rsid w:val="0054107B"/>
    <w:rsid w:val="00541F8D"/>
    <w:rsid w:val="005434D7"/>
    <w:rsid w:val="0054438A"/>
    <w:rsid w:val="00545B32"/>
    <w:rsid w:val="00546725"/>
    <w:rsid w:val="00550215"/>
    <w:rsid w:val="005506B6"/>
    <w:rsid w:val="005508B1"/>
    <w:rsid w:val="005518A2"/>
    <w:rsid w:val="00552925"/>
    <w:rsid w:val="00552F05"/>
    <w:rsid w:val="005532C8"/>
    <w:rsid w:val="00553AFA"/>
    <w:rsid w:val="00553DEF"/>
    <w:rsid w:val="0055477D"/>
    <w:rsid w:val="005548DB"/>
    <w:rsid w:val="00556AB1"/>
    <w:rsid w:val="005570FD"/>
    <w:rsid w:val="005629AD"/>
    <w:rsid w:val="00563D74"/>
    <w:rsid w:val="00564290"/>
    <w:rsid w:val="005647D7"/>
    <w:rsid w:val="00565BA2"/>
    <w:rsid w:val="00565BB0"/>
    <w:rsid w:val="00565D0A"/>
    <w:rsid w:val="00566932"/>
    <w:rsid w:val="00566936"/>
    <w:rsid w:val="00567736"/>
    <w:rsid w:val="005678EF"/>
    <w:rsid w:val="00567912"/>
    <w:rsid w:val="00567B00"/>
    <w:rsid w:val="00567C98"/>
    <w:rsid w:val="0057001A"/>
    <w:rsid w:val="005705FD"/>
    <w:rsid w:val="00570E31"/>
    <w:rsid w:val="00571D7A"/>
    <w:rsid w:val="005727E3"/>
    <w:rsid w:val="00572A13"/>
    <w:rsid w:val="005733D5"/>
    <w:rsid w:val="00573A4A"/>
    <w:rsid w:val="00573C3C"/>
    <w:rsid w:val="00574676"/>
    <w:rsid w:val="00575487"/>
    <w:rsid w:val="005758CB"/>
    <w:rsid w:val="0057638F"/>
    <w:rsid w:val="0057775F"/>
    <w:rsid w:val="00577879"/>
    <w:rsid w:val="00580FEE"/>
    <w:rsid w:val="005814BC"/>
    <w:rsid w:val="00581810"/>
    <w:rsid w:val="00581C6C"/>
    <w:rsid w:val="00581F91"/>
    <w:rsid w:val="005829C7"/>
    <w:rsid w:val="005857BD"/>
    <w:rsid w:val="00586829"/>
    <w:rsid w:val="005875B0"/>
    <w:rsid w:val="005926FD"/>
    <w:rsid w:val="00592F64"/>
    <w:rsid w:val="00593349"/>
    <w:rsid w:val="0059399F"/>
    <w:rsid w:val="00595398"/>
    <w:rsid w:val="00596484"/>
    <w:rsid w:val="005976AE"/>
    <w:rsid w:val="00597BDC"/>
    <w:rsid w:val="005A020E"/>
    <w:rsid w:val="005A0435"/>
    <w:rsid w:val="005A0905"/>
    <w:rsid w:val="005A09F1"/>
    <w:rsid w:val="005A12A9"/>
    <w:rsid w:val="005A35BB"/>
    <w:rsid w:val="005A3949"/>
    <w:rsid w:val="005A51B3"/>
    <w:rsid w:val="005A6508"/>
    <w:rsid w:val="005A665D"/>
    <w:rsid w:val="005A6F24"/>
    <w:rsid w:val="005A70D0"/>
    <w:rsid w:val="005A7440"/>
    <w:rsid w:val="005B0ED6"/>
    <w:rsid w:val="005B0EEB"/>
    <w:rsid w:val="005B1C3D"/>
    <w:rsid w:val="005B3EAC"/>
    <w:rsid w:val="005B49CA"/>
    <w:rsid w:val="005B62FD"/>
    <w:rsid w:val="005B7857"/>
    <w:rsid w:val="005B7C5E"/>
    <w:rsid w:val="005C0B96"/>
    <w:rsid w:val="005C16DB"/>
    <w:rsid w:val="005C3409"/>
    <w:rsid w:val="005C4668"/>
    <w:rsid w:val="005C4EAB"/>
    <w:rsid w:val="005C57E3"/>
    <w:rsid w:val="005C795B"/>
    <w:rsid w:val="005C7E38"/>
    <w:rsid w:val="005D0237"/>
    <w:rsid w:val="005D07CA"/>
    <w:rsid w:val="005D10CC"/>
    <w:rsid w:val="005D1141"/>
    <w:rsid w:val="005D16A9"/>
    <w:rsid w:val="005D1E3E"/>
    <w:rsid w:val="005D27B1"/>
    <w:rsid w:val="005D33B2"/>
    <w:rsid w:val="005D4596"/>
    <w:rsid w:val="005D468A"/>
    <w:rsid w:val="005D4823"/>
    <w:rsid w:val="005D4F0D"/>
    <w:rsid w:val="005D59D0"/>
    <w:rsid w:val="005D605F"/>
    <w:rsid w:val="005D67B3"/>
    <w:rsid w:val="005D7B66"/>
    <w:rsid w:val="005E01BD"/>
    <w:rsid w:val="005E1C39"/>
    <w:rsid w:val="005E2D0D"/>
    <w:rsid w:val="005E352C"/>
    <w:rsid w:val="005E3966"/>
    <w:rsid w:val="005E40AC"/>
    <w:rsid w:val="005E4989"/>
    <w:rsid w:val="005E4E5F"/>
    <w:rsid w:val="005E51EF"/>
    <w:rsid w:val="005E547E"/>
    <w:rsid w:val="005E5568"/>
    <w:rsid w:val="005E5DB5"/>
    <w:rsid w:val="005E6319"/>
    <w:rsid w:val="005E6B7A"/>
    <w:rsid w:val="005E7699"/>
    <w:rsid w:val="005E77B5"/>
    <w:rsid w:val="005F1653"/>
    <w:rsid w:val="005F17C2"/>
    <w:rsid w:val="005F1E67"/>
    <w:rsid w:val="005F2130"/>
    <w:rsid w:val="005F22A8"/>
    <w:rsid w:val="005F2DA7"/>
    <w:rsid w:val="005F31A7"/>
    <w:rsid w:val="005F3390"/>
    <w:rsid w:val="005F3713"/>
    <w:rsid w:val="005F3AF0"/>
    <w:rsid w:val="005F4D78"/>
    <w:rsid w:val="005F5DE3"/>
    <w:rsid w:val="005F5F35"/>
    <w:rsid w:val="005F5F9B"/>
    <w:rsid w:val="005F6D41"/>
    <w:rsid w:val="005F78D9"/>
    <w:rsid w:val="005F7D3B"/>
    <w:rsid w:val="005F7E80"/>
    <w:rsid w:val="006003FC"/>
    <w:rsid w:val="0060116A"/>
    <w:rsid w:val="0060142A"/>
    <w:rsid w:val="00602539"/>
    <w:rsid w:val="0060286D"/>
    <w:rsid w:val="00602B27"/>
    <w:rsid w:val="00603082"/>
    <w:rsid w:val="00603198"/>
    <w:rsid w:val="006032A2"/>
    <w:rsid w:val="00603710"/>
    <w:rsid w:val="0060575B"/>
    <w:rsid w:val="00605C25"/>
    <w:rsid w:val="00605FF9"/>
    <w:rsid w:val="00606131"/>
    <w:rsid w:val="0060764E"/>
    <w:rsid w:val="00607F49"/>
    <w:rsid w:val="00610A0C"/>
    <w:rsid w:val="0061133E"/>
    <w:rsid w:val="006113B4"/>
    <w:rsid w:val="00613133"/>
    <w:rsid w:val="00613A81"/>
    <w:rsid w:val="00613F87"/>
    <w:rsid w:val="00614CA8"/>
    <w:rsid w:val="00615DFD"/>
    <w:rsid w:val="0061619E"/>
    <w:rsid w:val="006164AB"/>
    <w:rsid w:val="006179C1"/>
    <w:rsid w:val="00617BFF"/>
    <w:rsid w:val="00621D46"/>
    <w:rsid w:val="00622870"/>
    <w:rsid w:val="006228FB"/>
    <w:rsid w:val="0062349D"/>
    <w:rsid w:val="00624ED5"/>
    <w:rsid w:val="00625518"/>
    <w:rsid w:val="0062614B"/>
    <w:rsid w:val="00626458"/>
    <w:rsid w:val="00626D87"/>
    <w:rsid w:val="00627C80"/>
    <w:rsid w:val="00627DE2"/>
    <w:rsid w:val="006318AE"/>
    <w:rsid w:val="00631BD8"/>
    <w:rsid w:val="00631CBC"/>
    <w:rsid w:val="006341E9"/>
    <w:rsid w:val="00634EAB"/>
    <w:rsid w:val="006358EB"/>
    <w:rsid w:val="00635C66"/>
    <w:rsid w:val="0063633E"/>
    <w:rsid w:val="006365E4"/>
    <w:rsid w:val="00637879"/>
    <w:rsid w:val="00637D8A"/>
    <w:rsid w:val="0064057F"/>
    <w:rsid w:val="006435B7"/>
    <w:rsid w:val="0064459E"/>
    <w:rsid w:val="00644BEC"/>
    <w:rsid w:val="00645AAB"/>
    <w:rsid w:val="0064700F"/>
    <w:rsid w:val="00650148"/>
    <w:rsid w:val="006503B6"/>
    <w:rsid w:val="0065095A"/>
    <w:rsid w:val="00650F9C"/>
    <w:rsid w:val="0065132D"/>
    <w:rsid w:val="006525CF"/>
    <w:rsid w:val="00652CB3"/>
    <w:rsid w:val="00653154"/>
    <w:rsid w:val="00653704"/>
    <w:rsid w:val="006537F6"/>
    <w:rsid w:val="0065385E"/>
    <w:rsid w:val="00653881"/>
    <w:rsid w:val="00653EA5"/>
    <w:rsid w:val="00654BC8"/>
    <w:rsid w:val="00655C1A"/>
    <w:rsid w:val="0065652C"/>
    <w:rsid w:val="006566B7"/>
    <w:rsid w:val="00656AF5"/>
    <w:rsid w:val="00657CC1"/>
    <w:rsid w:val="00657F31"/>
    <w:rsid w:val="006601EC"/>
    <w:rsid w:val="0066089E"/>
    <w:rsid w:val="00661119"/>
    <w:rsid w:val="006620FC"/>
    <w:rsid w:val="0066235D"/>
    <w:rsid w:val="0066251D"/>
    <w:rsid w:val="00663220"/>
    <w:rsid w:val="00664688"/>
    <w:rsid w:val="00664A2F"/>
    <w:rsid w:val="00665332"/>
    <w:rsid w:val="00665F88"/>
    <w:rsid w:val="006668FE"/>
    <w:rsid w:val="0067091C"/>
    <w:rsid w:val="006715FC"/>
    <w:rsid w:val="006716E5"/>
    <w:rsid w:val="006717E3"/>
    <w:rsid w:val="0067186F"/>
    <w:rsid w:val="00673D98"/>
    <w:rsid w:val="006759EB"/>
    <w:rsid w:val="00675E80"/>
    <w:rsid w:val="00675FAE"/>
    <w:rsid w:val="006769B4"/>
    <w:rsid w:val="00677CA4"/>
    <w:rsid w:val="00677D78"/>
    <w:rsid w:val="00677E86"/>
    <w:rsid w:val="006806D0"/>
    <w:rsid w:val="00680B68"/>
    <w:rsid w:val="00680CBB"/>
    <w:rsid w:val="0068225A"/>
    <w:rsid w:val="00682BA2"/>
    <w:rsid w:val="00683558"/>
    <w:rsid w:val="006838F0"/>
    <w:rsid w:val="00683C11"/>
    <w:rsid w:val="00684DC0"/>
    <w:rsid w:val="00685517"/>
    <w:rsid w:val="0068641F"/>
    <w:rsid w:val="00686FF2"/>
    <w:rsid w:val="00687986"/>
    <w:rsid w:val="00690B0D"/>
    <w:rsid w:val="00690F8D"/>
    <w:rsid w:val="0069143C"/>
    <w:rsid w:val="00691F01"/>
    <w:rsid w:val="006922D1"/>
    <w:rsid w:val="0069248F"/>
    <w:rsid w:val="00692B88"/>
    <w:rsid w:val="00692C90"/>
    <w:rsid w:val="006938F0"/>
    <w:rsid w:val="0069426C"/>
    <w:rsid w:val="00694920"/>
    <w:rsid w:val="00695475"/>
    <w:rsid w:val="006959F7"/>
    <w:rsid w:val="00695BB3"/>
    <w:rsid w:val="006A0F2E"/>
    <w:rsid w:val="006A208B"/>
    <w:rsid w:val="006A2770"/>
    <w:rsid w:val="006A30AC"/>
    <w:rsid w:val="006A34B9"/>
    <w:rsid w:val="006A3D91"/>
    <w:rsid w:val="006A4609"/>
    <w:rsid w:val="006A63DB"/>
    <w:rsid w:val="006A6AF3"/>
    <w:rsid w:val="006A7468"/>
    <w:rsid w:val="006B0FC8"/>
    <w:rsid w:val="006B38E8"/>
    <w:rsid w:val="006B3AC1"/>
    <w:rsid w:val="006B4D1E"/>
    <w:rsid w:val="006B53D0"/>
    <w:rsid w:val="006B5F94"/>
    <w:rsid w:val="006B7B26"/>
    <w:rsid w:val="006C176E"/>
    <w:rsid w:val="006C2995"/>
    <w:rsid w:val="006C2E1A"/>
    <w:rsid w:val="006C3708"/>
    <w:rsid w:val="006C3D50"/>
    <w:rsid w:val="006C4881"/>
    <w:rsid w:val="006C63CF"/>
    <w:rsid w:val="006C63F5"/>
    <w:rsid w:val="006C709A"/>
    <w:rsid w:val="006C71C7"/>
    <w:rsid w:val="006C7618"/>
    <w:rsid w:val="006D1DDB"/>
    <w:rsid w:val="006D1E9A"/>
    <w:rsid w:val="006D248B"/>
    <w:rsid w:val="006D2C71"/>
    <w:rsid w:val="006D2F7F"/>
    <w:rsid w:val="006D44EA"/>
    <w:rsid w:val="006D4778"/>
    <w:rsid w:val="006D5C58"/>
    <w:rsid w:val="006D6A9C"/>
    <w:rsid w:val="006D6B37"/>
    <w:rsid w:val="006D7B4F"/>
    <w:rsid w:val="006D7C06"/>
    <w:rsid w:val="006E0999"/>
    <w:rsid w:val="006E09BF"/>
    <w:rsid w:val="006E12D8"/>
    <w:rsid w:val="006E239D"/>
    <w:rsid w:val="006E2D90"/>
    <w:rsid w:val="006E3676"/>
    <w:rsid w:val="006E420E"/>
    <w:rsid w:val="006E50AA"/>
    <w:rsid w:val="006E5FC7"/>
    <w:rsid w:val="006E7191"/>
    <w:rsid w:val="006F0DA9"/>
    <w:rsid w:val="006F1B73"/>
    <w:rsid w:val="006F26B1"/>
    <w:rsid w:val="006F288F"/>
    <w:rsid w:val="006F2972"/>
    <w:rsid w:val="006F2A5C"/>
    <w:rsid w:val="006F3518"/>
    <w:rsid w:val="006F5A20"/>
    <w:rsid w:val="006F63C0"/>
    <w:rsid w:val="006F69A5"/>
    <w:rsid w:val="006F69B7"/>
    <w:rsid w:val="006F7F0E"/>
    <w:rsid w:val="0070088F"/>
    <w:rsid w:val="007016A9"/>
    <w:rsid w:val="007033A3"/>
    <w:rsid w:val="0070347F"/>
    <w:rsid w:val="00703B21"/>
    <w:rsid w:val="00703DD8"/>
    <w:rsid w:val="00703F46"/>
    <w:rsid w:val="0070445D"/>
    <w:rsid w:val="00707273"/>
    <w:rsid w:val="00711DE5"/>
    <w:rsid w:val="00712628"/>
    <w:rsid w:val="00712FE1"/>
    <w:rsid w:val="007131A6"/>
    <w:rsid w:val="007135D6"/>
    <w:rsid w:val="00713F9C"/>
    <w:rsid w:val="00714791"/>
    <w:rsid w:val="00715B0B"/>
    <w:rsid w:val="00716BC5"/>
    <w:rsid w:val="0072102B"/>
    <w:rsid w:val="0072151D"/>
    <w:rsid w:val="007217C8"/>
    <w:rsid w:val="0072264C"/>
    <w:rsid w:val="00723B38"/>
    <w:rsid w:val="00723C3F"/>
    <w:rsid w:val="007252E1"/>
    <w:rsid w:val="00725566"/>
    <w:rsid w:val="0072711B"/>
    <w:rsid w:val="00727161"/>
    <w:rsid w:val="00727D86"/>
    <w:rsid w:val="00727DB6"/>
    <w:rsid w:val="00727EAC"/>
    <w:rsid w:val="00732407"/>
    <w:rsid w:val="00732642"/>
    <w:rsid w:val="00733B5E"/>
    <w:rsid w:val="00734355"/>
    <w:rsid w:val="007345DF"/>
    <w:rsid w:val="0073491B"/>
    <w:rsid w:val="00736899"/>
    <w:rsid w:val="00736A9E"/>
    <w:rsid w:val="00737F41"/>
    <w:rsid w:val="00741258"/>
    <w:rsid w:val="007424B9"/>
    <w:rsid w:val="007425EB"/>
    <w:rsid w:val="00742E9E"/>
    <w:rsid w:val="00743980"/>
    <w:rsid w:val="00743C03"/>
    <w:rsid w:val="00744C2B"/>
    <w:rsid w:val="007455C6"/>
    <w:rsid w:val="00745606"/>
    <w:rsid w:val="00745983"/>
    <w:rsid w:val="00745DCC"/>
    <w:rsid w:val="00746439"/>
    <w:rsid w:val="00747C3B"/>
    <w:rsid w:val="00752DEE"/>
    <w:rsid w:val="0075453D"/>
    <w:rsid w:val="007549BB"/>
    <w:rsid w:val="007549E7"/>
    <w:rsid w:val="00754D55"/>
    <w:rsid w:val="00756686"/>
    <w:rsid w:val="0075696B"/>
    <w:rsid w:val="00756E09"/>
    <w:rsid w:val="00756E90"/>
    <w:rsid w:val="0075776A"/>
    <w:rsid w:val="00757E08"/>
    <w:rsid w:val="007606CD"/>
    <w:rsid w:val="00762223"/>
    <w:rsid w:val="0076244F"/>
    <w:rsid w:val="007626C1"/>
    <w:rsid w:val="0076472F"/>
    <w:rsid w:val="00764C59"/>
    <w:rsid w:val="00765298"/>
    <w:rsid w:val="00765B0F"/>
    <w:rsid w:val="00765B20"/>
    <w:rsid w:val="007678FC"/>
    <w:rsid w:val="00770714"/>
    <w:rsid w:val="00771286"/>
    <w:rsid w:val="00771405"/>
    <w:rsid w:val="00771E14"/>
    <w:rsid w:val="00773028"/>
    <w:rsid w:val="00773AB1"/>
    <w:rsid w:val="007747AE"/>
    <w:rsid w:val="00775211"/>
    <w:rsid w:val="0077583F"/>
    <w:rsid w:val="0077725E"/>
    <w:rsid w:val="007772EC"/>
    <w:rsid w:val="007773B6"/>
    <w:rsid w:val="00777607"/>
    <w:rsid w:val="007779DF"/>
    <w:rsid w:val="007802CB"/>
    <w:rsid w:val="00780CCC"/>
    <w:rsid w:val="00782CD3"/>
    <w:rsid w:val="00785A71"/>
    <w:rsid w:val="00787C02"/>
    <w:rsid w:val="00790583"/>
    <w:rsid w:val="0079092C"/>
    <w:rsid w:val="00790E67"/>
    <w:rsid w:val="00793264"/>
    <w:rsid w:val="007934B9"/>
    <w:rsid w:val="00794C25"/>
    <w:rsid w:val="00796425"/>
    <w:rsid w:val="00797287"/>
    <w:rsid w:val="00797CDF"/>
    <w:rsid w:val="00797EAC"/>
    <w:rsid w:val="007A08D8"/>
    <w:rsid w:val="007A13D6"/>
    <w:rsid w:val="007A526A"/>
    <w:rsid w:val="007A5456"/>
    <w:rsid w:val="007A557C"/>
    <w:rsid w:val="007B0A2A"/>
    <w:rsid w:val="007B1975"/>
    <w:rsid w:val="007B1997"/>
    <w:rsid w:val="007B1BD9"/>
    <w:rsid w:val="007B298C"/>
    <w:rsid w:val="007B48E4"/>
    <w:rsid w:val="007B4E2A"/>
    <w:rsid w:val="007B4E6B"/>
    <w:rsid w:val="007B5A1E"/>
    <w:rsid w:val="007B5BA1"/>
    <w:rsid w:val="007B6412"/>
    <w:rsid w:val="007B6D20"/>
    <w:rsid w:val="007B74FF"/>
    <w:rsid w:val="007B77AA"/>
    <w:rsid w:val="007C0E63"/>
    <w:rsid w:val="007C0F64"/>
    <w:rsid w:val="007C14AC"/>
    <w:rsid w:val="007C1E2C"/>
    <w:rsid w:val="007C3068"/>
    <w:rsid w:val="007C3816"/>
    <w:rsid w:val="007C3C0E"/>
    <w:rsid w:val="007C3D11"/>
    <w:rsid w:val="007C4166"/>
    <w:rsid w:val="007C47FA"/>
    <w:rsid w:val="007C521E"/>
    <w:rsid w:val="007C598D"/>
    <w:rsid w:val="007C6035"/>
    <w:rsid w:val="007C62BF"/>
    <w:rsid w:val="007C693A"/>
    <w:rsid w:val="007D09FF"/>
    <w:rsid w:val="007D0D21"/>
    <w:rsid w:val="007D1C63"/>
    <w:rsid w:val="007D1D5D"/>
    <w:rsid w:val="007D278A"/>
    <w:rsid w:val="007D2EE1"/>
    <w:rsid w:val="007D3D1A"/>
    <w:rsid w:val="007D4B2F"/>
    <w:rsid w:val="007D4DA8"/>
    <w:rsid w:val="007D4F84"/>
    <w:rsid w:val="007D500C"/>
    <w:rsid w:val="007D6046"/>
    <w:rsid w:val="007D604F"/>
    <w:rsid w:val="007D6322"/>
    <w:rsid w:val="007E0616"/>
    <w:rsid w:val="007E090F"/>
    <w:rsid w:val="007E145D"/>
    <w:rsid w:val="007E17FA"/>
    <w:rsid w:val="007E1867"/>
    <w:rsid w:val="007E2812"/>
    <w:rsid w:val="007E3019"/>
    <w:rsid w:val="007E4486"/>
    <w:rsid w:val="007E5081"/>
    <w:rsid w:val="007E5225"/>
    <w:rsid w:val="007E5392"/>
    <w:rsid w:val="007E6928"/>
    <w:rsid w:val="007E6F52"/>
    <w:rsid w:val="007E70CE"/>
    <w:rsid w:val="007F11FE"/>
    <w:rsid w:val="007F15B9"/>
    <w:rsid w:val="007F1C18"/>
    <w:rsid w:val="007F1E69"/>
    <w:rsid w:val="007F2B5A"/>
    <w:rsid w:val="007F33FE"/>
    <w:rsid w:val="007F3C7F"/>
    <w:rsid w:val="007F5B32"/>
    <w:rsid w:val="007F63B3"/>
    <w:rsid w:val="007F658D"/>
    <w:rsid w:val="007F7024"/>
    <w:rsid w:val="008007B2"/>
    <w:rsid w:val="00800DD5"/>
    <w:rsid w:val="008012B6"/>
    <w:rsid w:val="008013E2"/>
    <w:rsid w:val="008035BD"/>
    <w:rsid w:val="00803F7C"/>
    <w:rsid w:val="008047A2"/>
    <w:rsid w:val="00804955"/>
    <w:rsid w:val="00804C61"/>
    <w:rsid w:val="00805011"/>
    <w:rsid w:val="00805C6F"/>
    <w:rsid w:val="0080687D"/>
    <w:rsid w:val="00807312"/>
    <w:rsid w:val="008079F4"/>
    <w:rsid w:val="00807A60"/>
    <w:rsid w:val="00807D45"/>
    <w:rsid w:val="008101EC"/>
    <w:rsid w:val="00810375"/>
    <w:rsid w:val="00811550"/>
    <w:rsid w:val="008118E2"/>
    <w:rsid w:val="00811B74"/>
    <w:rsid w:val="00811D92"/>
    <w:rsid w:val="00812CA4"/>
    <w:rsid w:val="00813758"/>
    <w:rsid w:val="008145F0"/>
    <w:rsid w:val="0081465D"/>
    <w:rsid w:val="00814718"/>
    <w:rsid w:val="00814911"/>
    <w:rsid w:val="00814A91"/>
    <w:rsid w:val="00816003"/>
    <w:rsid w:val="008164CC"/>
    <w:rsid w:val="00817E7E"/>
    <w:rsid w:val="008207E1"/>
    <w:rsid w:val="00820A37"/>
    <w:rsid w:val="00820A56"/>
    <w:rsid w:val="00820BD0"/>
    <w:rsid w:val="0082352B"/>
    <w:rsid w:val="008239B8"/>
    <w:rsid w:val="0082449C"/>
    <w:rsid w:val="00824608"/>
    <w:rsid w:val="00824FAE"/>
    <w:rsid w:val="0082527A"/>
    <w:rsid w:val="00825783"/>
    <w:rsid w:val="0082610C"/>
    <w:rsid w:val="0082756D"/>
    <w:rsid w:val="00827658"/>
    <w:rsid w:val="00830754"/>
    <w:rsid w:val="00830F8B"/>
    <w:rsid w:val="00831BFA"/>
    <w:rsid w:val="008321CB"/>
    <w:rsid w:val="00833630"/>
    <w:rsid w:val="00833EB4"/>
    <w:rsid w:val="00834095"/>
    <w:rsid w:val="00834151"/>
    <w:rsid w:val="00834D77"/>
    <w:rsid w:val="00835B00"/>
    <w:rsid w:val="008362B1"/>
    <w:rsid w:val="00840BD0"/>
    <w:rsid w:val="00841676"/>
    <w:rsid w:val="00841735"/>
    <w:rsid w:val="00841D5C"/>
    <w:rsid w:val="00842F30"/>
    <w:rsid w:val="0084489C"/>
    <w:rsid w:val="00845194"/>
    <w:rsid w:val="0084738E"/>
    <w:rsid w:val="0084755E"/>
    <w:rsid w:val="00847824"/>
    <w:rsid w:val="00847AC6"/>
    <w:rsid w:val="008506C6"/>
    <w:rsid w:val="00851C45"/>
    <w:rsid w:val="008535D6"/>
    <w:rsid w:val="00854605"/>
    <w:rsid w:val="008546AA"/>
    <w:rsid w:val="008609DD"/>
    <w:rsid w:val="00860C6F"/>
    <w:rsid w:val="00860DA2"/>
    <w:rsid w:val="00862881"/>
    <w:rsid w:val="008638D7"/>
    <w:rsid w:val="00864991"/>
    <w:rsid w:val="00866B1E"/>
    <w:rsid w:val="00867272"/>
    <w:rsid w:val="008672B9"/>
    <w:rsid w:val="00871229"/>
    <w:rsid w:val="0087390A"/>
    <w:rsid w:val="00873935"/>
    <w:rsid w:val="00873A0B"/>
    <w:rsid w:val="00873DE2"/>
    <w:rsid w:val="008761EB"/>
    <w:rsid w:val="00876E85"/>
    <w:rsid w:val="008775AB"/>
    <w:rsid w:val="00877A85"/>
    <w:rsid w:val="00877E25"/>
    <w:rsid w:val="0088003B"/>
    <w:rsid w:val="008803DB"/>
    <w:rsid w:val="008807CC"/>
    <w:rsid w:val="00880DE4"/>
    <w:rsid w:val="00881829"/>
    <w:rsid w:val="00882173"/>
    <w:rsid w:val="008827EF"/>
    <w:rsid w:val="008849CB"/>
    <w:rsid w:val="00885066"/>
    <w:rsid w:val="0088567F"/>
    <w:rsid w:val="00885E2A"/>
    <w:rsid w:val="00886124"/>
    <w:rsid w:val="00887CD5"/>
    <w:rsid w:val="00890010"/>
    <w:rsid w:val="00894974"/>
    <w:rsid w:val="00894C47"/>
    <w:rsid w:val="00895A6D"/>
    <w:rsid w:val="00895D19"/>
    <w:rsid w:val="0089612C"/>
    <w:rsid w:val="008964D7"/>
    <w:rsid w:val="008965D3"/>
    <w:rsid w:val="00896AB9"/>
    <w:rsid w:val="00896F5D"/>
    <w:rsid w:val="00897C7E"/>
    <w:rsid w:val="008A2726"/>
    <w:rsid w:val="008A3C18"/>
    <w:rsid w:val="008A4223"/>
    <w:rsid w:val="008A4C59"/>
    <w:rsid w:val="008A5036"/>
    <w:rsid w:val="008B0ACC"/>
    <w:rsid w:val="008B2046"/>
    <w:rsid w:val="008B2ACB"/>
    <w:rsid w:val="008B42D4"/>
    <w:rsid w:val="008B4D74"/>
    <w:rsid w:val="008B5A7E"/>
    <w:rsid w:val="008B5CEC"/>
    <w:rsid w:val="008B66E2"/>
    <w:rsid w:val="008B6F80"/>
    <w:rsid w:val="008B7CA3"/>
    <w:rsid w:val="008B7E24"/>
    <w:rsid w:val="008C0347"/>
    <w:rsid w:val="008C0CA3"/>
    <w:rsid w:val="008C0E14"/>
    <w:rsid w:val="008C1608"/>
    <w:rsid w:val="008C2413"/>
    <w:rsid w:val="008C2B7A"/>
    <w:rsid w:val="008C314B"/>
    <w:rsid w:val="008C3A5A"/>
    <w:rsid w:val="008C48D7"/>
    <w:rsid w:val="008C503E"/>
    <w:rsid w:val="008C52C2"/>
    <w:rsid w:val="008C694C"/>
    <w:rsid w:val="008C770E"/>
    <w:rsid w:val="008C777B"/>
    <w:rsid w:val="008C7D89"/>
    <w:rsid w:val="008D0183"/>
    <w:rsid w:val="008D1666"/>
    <w:rsid w:val="008D3334"/>
    <w:rsid w:val="008D3C40"/>
    <w:rsid w:val="008D4971"/>
    <w:rsid w:val="008D5CDD"/>
    <w:rsid w:val="008D628A"/>
    <w:rsid w:val="008E0B28"/>
    <w:rsid w:val="008E1CA5"/>
    <w:rsid w:val="008E2707"/>
    <w:rsid w:val="008E2D92"/>
    <w:rsid w:val="008E47FA"/>
    <w:rsid w:val="008E4FA7"/>
    <w:rsid w:val="008E508F"/>
    <w:rsid w:val="008E5420"/>
    <w:rsid w:val="008E5A6D"/>
    <w:rsid w:val="008E6414"/>
    <w:rsid w:val="008E642F"/>
    <w:rsid w:val="008E6AE0"/>
    <w:rsid w:val="008E6C49"/>
    <w:rsid w:val="008E6D94"/>
    <w:rsid w:val="008E79B7"/>
    <w:rsid w:val="008F3833"/>
    <w:rsid w:val="008F60C2"/>
    <w:rsid w:val="008F6216"/>
    <w:rsid w:val="008F7172"/>
    <w:rsid w:val="008F7762"/>
    <w:rsid w:val="008F7CAA"/>
    <w:rsid w:val="008F7D3F"/>
    <w:rsid w:val="009002B5"/>
    <w:rsid w:val="0090034D"/>
    <w:rsid w:val="00900BED"/>
    <w:rsid w:val="00900EE0"/>
    <w:rsid w:val="00901514"/>
    <w:rsid w:val="00902582"/>
    <w:rsid w:val="009028EC"/>
    <w:rsid w:val="00902EAD"/>
    <w:rsid w:val="009045C8"/>
    <w:rsid w:val="009052CD"/>
    <w:rsid w:val="009053D0"/>
    <w:rsid w:val="009059B3"/>
    <w:rsid w:val="00905CC0"/>
    <w:rsid w:val="00906BD4"/>
    <w:rsid w:val="00906CF3"/>
    <w:rsid w:val="009106B6"/>
    <w:rsid w:val="009114BC"/>
    <w:rsid w:val="0091209C"/>
    <w:rsid w:val="00915D08"/>
    <w:rsid w:val="00916B03"/>
    <w:rsid w:val="0091726F"/>
    <w:rsid w:val="00920A78"/>
    <w:rsid w:val="009218D0"/>
    <w:rsid w:val="00921981"/>
    <w:rsid w:val="009219C0"/>
    <w:rsid w:val="009264DC"/>
    <w:rsid w:val="00926EBC"/>
    <w:rsid w:val="009279F0"/>
    <w:rsid w:val="00930B18"/>
    <w:rsid w:val="00930CF5"/>
    <w:rsid w:val="00931A31"/>
    <w:rsid w:val="00932A7B"/>
    <w:rsid w:val="0093361B"/>
    <w:rsid w:val="0093382C"/>
    <w:rsid w:val="00933940"/>
    <w:rsid w:val="00933E35"/>
    <w:rsid w:val="00934131"/>
    <w:rsid w:val="0093473F"/>
    <w:rsid w:val="00934833"/>
    <w:rsid w:val="009348BB"/>
    <w:rsid w:val="00935A13"/>
    <w:rsid w:val="0093630F"/>
    <w:rsid w:val="00936425"/>
    <w:rsid w:val="009364D7"/>
    <w:rsid w:val="00937A13"/>
    <w:rsid w:val="0094125B"/>
    <w:rsid w:val="0094243C"/>
    <w:rsid w:val="00942B41"/>
    <w:rsid w:val="00943873"/>
    <w:rsid w:val="00943A3A"/>
    <w:rsid w:val="00944393"/>
    <w:rsid w:val="0094511D"/>
    <w:rsid w:val="009455C8"/>
    <w:rsid w:val="0094674C"/>
    <w:rsid w:val="00946ED3"/>
    <w:rsid w:val="0094718F"/>
    <w:rsid w:val="0094763F"/>
    <w:rsid w:val="00947D32"/>
    <w:rsid w:val="00950F24"/>
    <w:rsid w:val="0095195D"/>
    <w:rsid w:val="00952207"/>
    <w:rsid w:val="0095267B"/>
    <w:rsid w:val="009530A2"/>
    <w:rsid w:val="0095515B"/>
    <w:rsid w:val="00955C68"/>
    <w:rsid w:val="009562B2"/>
    <w:rsid w:val="0095637A"/>
    <w:rsid w:val="009573AE"/>
    <w:rsid w:val="00957C8F"/>
    <w:rsid w:val="00960FD9"/>
    <w:rsid w:val="0096120C"/>
    <w:rsid w:val="0096187B"/>
    <w:rsid w:val="00962879"/>
    <w:rsid w:val="009645B1"/>
    <w:rsid w:val="009651CB"/>
    <w:rsid w:val="009657F1"/>
    <w:rsid w:val="00965C3B"/>
    <w:rsid w:val="00966DC7"/>
    <w:rsid w:val="00967E59"/>
    <w:rsid w:val="00970F49"/>
    <w:rsid w:val="009717AD"/>
    <w:rsid w:val="00973036"/>
    <w:rsid w:val="0097312E"/>
    <w:rsid w:val="0097355A"/>
    <w:rsid w:val="00973FCD"/>
    <w:rsid w:val="00974009"/>
    <w:rsid w:val="00975D19"/>
    <w:rsid w:val="00977C44"/>
    <w:rsid w:val="009828FB"/>
    <w:rsid w:val="00982CA4"/>
    <w:rsid w:val="00982F32"/>
    <w:rsid w:val="00983575"/>
    <w:rsid w:val="0098550B"/>
    <w:rsid w:val="009858B4"/>
    <w:rsid w:val="00986736"/>
    <w:rsid w:val="009869D4"/>
    <w:rsid w:val="009872CA"/>
    <w:rsid w:val="009878F9"/>
    <w:rsid w:val="00987B0E"/>
    <w:rsid w:val="0099074F"/>
    <w:rsid w:val="00991429"/>
    <w:rsid w:val="00991A99"/>
    <w:rsid w:val="00991DF4"/>
    <w:rsid w:val="0099207F"/>
    <w:rsid w:val="00997E57"/>
    <w:rsid w:val="009A1E99"/>
    <w:rsid w:val="009A27FA"/>
    <w:rsid w:val="009A4346"/>
    <w:rsid w:val="009A490B"/>
    <w:rsid w:val="009A4BEB"/>
    <w:rsid w:val="009A4FE6"/>
    <w:rsid w:val="009A5704"/>
    <w:rsid w:val="009A5F14"/>
    <w:rsid w:val="009A79DD"/>
    <w:rsid w:val="009B04A1"/>
    <w:rsid w:val="009B12CA"/>
    <w:rsid w:val="009B1881"/>
    <w:rsid w:val="009B1DDC"/>
    <w:rsid w:val="009B253A"/>
    <w:rsid w:val="009B60C0"/>
    <w:rsid w:val="009B76A3"/>
    <w:rsid w:val="009B76B3"/>
    <w:rsid w:val="009C0404"/>
    <w:rsid w:val="009C091A"/>
    <w:rsid w:val="009C0C77"/>
    <w:rsid w:val="009C4B17"/>
    <w:rsid w:val="009C57CD"/>
    <w:rsid w:val="009C6D90"/>
    <w:rsid w:val="009C6FC5"/>
    <w:rsid w:val="009C7018"/>
    <w:rsid w:val="009C70D9"/>
    <w:rsid w:val="009C7C9A"/>
    <w:rsid w:val="009D0093"/>
    <w:rsid w:val="009D0584"/>
    <w:rsid w:val="009D05D6"/>
    <w:rsid w:val="009D0F26"/>
    <w:rsid w:val="009D1351"/>
    <w:rsid w:val="009D14E4"/>
    <w:rsid w:val="009D1E7D"/>
    <w:rsid w:val="009D290A"/>
    <w:rsid w:val="009D3988"/>
    <w:rsid w:val="009D3ACA"/>
    <w:rsid w:val="009D520B"/>
    <w:rsid w:val="009D56DD"/>
    <w:rsid w:val="009D5DC5"/>
    <w:rsid w:val="009D6912"/>
    <w:rsid w:val="009D76FC"/>
    <w:rsid w:val="009D7A1D"/>
    <w:rsid w:val="009E1B22"/>
    <w:rsid w:val="009E3656"/>
    <w:rsid w:val="009E3F99"/>
    <w:rsid w:val="009E47A8"/>
    <w:rsid w:val="009E63A0"/>
    <w:rsid w:val="009E65A0"/>
    <w:rsid w:val="009E7528"/>
    <w:rsid w:val="009E7847"/>
    <w:rsid w:val="009E790E"/>
    <w:rsid w:val="009F21F4"/>
    <w:rsid w:val="009F2233"/>
    <w:rsid w:val="009F29F1"/>
    <w:rsid w:val="009F32C7"/>
    <w:rsid w:val="009F3B36"/>
    <w:rsid w:val="009F49B8"/>
    <w:rsid w:val="009F6780"/>
    <w:rsid w:val="00A0067B"/>
    <w:rsid w:val="00A01074"/>
    <w:rsid w:val="00A01E9C"/>
    <w:rsid w:val="00A02A14"/>
    <w:rsid w:val="00A03221"/>
    <w:rsid w:val="00A0323D"/>
    <w:rsid w:val="00A03331"/>
    <w:rsid w:val="00A04AA1"/>
    <w:rsid w:val="00A0527E"/>
    <w:rsid w:val="00A0581A"/>
    <w:rsid w:val="00A07490"/>
    <w:rsid w:val="00A10008"/>
    <w:rsid w:val="00A11893"/>
    <w:rsid w:val="00A14068"/>
    <w:rsid w:val="00A143B7"/>
    <w:rsid w:val="00A1483C"/>
    <w:rsid w:val="00A1505C"/>
    <w:rsid w:val="00A15E9A"/>
    <w:rsid w:val="00A16CBB"/>
    <w:rsid w:val="00A17224"/>
    <w:rsid w:val="00A20118"/>
    <w:rsid w:val="00A2162C"/>
    <w:rsid w:val="00A22624"/>
    <w:rsid w:val="00A22DCE"/>
    <w:rsid w:val="00A23AE1"/>
    <w:rsid w:val="00A23CBF"/>
    <w:rsid w:val="00A24D78"/>
    <w:rsid w:val="00A25582"/>
    <w:rsid w:val="00A26D4A"/>
    <w:rsid w:val="00A26E4A"/>
    <w:rsid w:val="00A271CF"/>
    <w:rsid w:val="00A27DF2"/>
    <w:rsid w:val="00A31172"/>
    <w:rsid w:val="00A313C0"/>
    <w:rsid w:val="00A31E7C"/>
    <w:rsid w:val="00A31EB9"/>
    <w:rsid w:val="00A323FC"/>
    <w:rsid w:val="00A32FDE"/>
    <w:rsid w:val="00A330BA"/>
    <w:rsid w:val="00A3343A"/>
    <w:rsid w:val="00A3387E"/>
    <w:rsid w:val="00A3390F"/>
    <w:rsid w:val="00A3398F"/>
    <w:rsid w:val="00A33B43"/>
    <w:rsid w:val="00A348C4"/>
    <w:rsid w:val="00A35643"/>
    <w:rsid w:val="00A359DC"/>
    <w:rsid w:val="00A3609C"/>
    <w:rsid w:val="00A36B69"/>
    <w:rsid w:val="00A37C6F"/>
    <w:rsid w:val="00A401BF"/>
    <w:rsid w:val="00A402C4"/>
    <w:rsid w:val="00A40527"/>
    <w:rsid w:val="00A40FFF"/>
    <w:rsid w:val="00A41799"/>
    <w:rsid w:val="00A41DBB"/>
    <w:rsid w:val="00A444D8"/>
    <w:rsid w:val="00A44506"/>
    <w:rsid w:val="00A447FB"/>
    <w:rsid w:val="00A455AC"/>
    <w:rsid w:val="00A45972"/>
    <w:rsid w:val="00A46A59"/>
    <w:rsid w:val="00A50AC4"/>
    <w:rsid w:val="00A50BA8"/>
    <w:rsid w:val="00A50EAA"/>
    <w:rsid w:val="00A51A41"/>
    <w:rsid w:val="00A52E7B"/>
    <w:rsid w:val="00A5361C"/>
    <w:rsid w:val="00A53840"/>
    <w:rsid w:val="00A53FF0"/>
    <w:rsid w:val="00A5432D"/>
    <w:rsid w:val="00A55C87"/>
    <w:rsid w:val="00A560A5"/>
    <w:rsid w:val="00A56C1F"/>
    <w:rsid w:val="00A6057F"/>
    <w:rsid w:val="00A620F8"/>
    <w:rsid w:val="00A623C7"/>
    <w:rsid w:val="00A63C57"/>
    <w:rsid w:val="00A6423E"/>
    <w:rsid w:val="00A6499E"/>
    <w:rsid w:val="00A64B00"/>
    <w:rsid w:val="00A64CD0"/>
    <w:rsid w:val="00A64EE8"/>
    <w:rsid w:val="00A663B1"/>
    <w:rsid w:val="00A668E3"/>
    <w:rsid w:val="00A674BF"/>
    <w:rsid w:val="00A71017"/>
    <w:rsid w:val="00A72435"/>
    <w:rsid w:val="00A72537"/>
    <w:rsid w:val="00A73111"/>
    <w:rsid w:val="00A73194"/>
    <w:rsid w:val="00A73343"/>
    <w:rsid w:val="00A73D72"/>
    <w:rsid w:val="00A745DA"/>
    <w:rsid w:val="00A7480F"/>
    <w:rsid w:val="00A74F52"/>
    <w:rsid w:val="00A756FD"/>
    <w:rsid w:val="00A7572C"/>
    <w:rsid w:val="00A757DF"/>
    <w:rsid w:val="00A758AD"/>
    <w:rsid w:val="00A76634"/>
    <w:rsid w:val="00A77519"/>
    <w:rsid w:val="00A778AE"/>
    <w:rsid w:val="00A77FE9"/>
    <w:rsid w:val="00A8112E"/>
    <w:rsid w:val="00A81736"/>
    <w:rsid w:val="00A818C1"/>
    <w:rsid w:val="00A84EEB"/>
    <w:rsid w:val="00A85CE0"/>
    <w:rsid w:val="00A8619A"/>
    <w:rsid w:val="00A86964"/>
    <w:rsid w:val="00A86F90"/>
    <w:rsid w:val="00A904A1"/>
    <w:rsid w:val="00A909B0"/>
    <w:rsid w:val="00A92287"/>
    <w:rsid w:val="00A930DC"/>
    <w:rsid w:val="00A931FF"/>
    <w:rsid w:val="00A933B4"/>
    <w:rsid w:val="00A942CA"/>
    <w:rsid w:val="00A9502E"/>
    <w:rsid w:val="00A95BF9"/>
    <w:rsid w:val="00A963E1"/>
    <w:rsid w:val="00A97E1F"/>
    <w:rsid w:val="00AA0069"/>
    <w:rsid w:val="00AA1ACE"/>
    <w:rsid w:val="00AA2198"/>
    <w:rsid w:val="00AA39AA"/>
    <w:rsid w:val="00AA4A18"/>
    <w:rsid w:val="00AA4B8B"/>
    <w:rsid w:val="00AA5193"/>
    <w:rsid w:val="00AA65B3"/>
    <w:rsid w:val="00AA6628"/>
    <w:rsid w:val="00AA6987"/>
    <w:rsid w:val="00AA6E33"/>
    <w:rsid w:val="00AA6FCB"/>
    <w:rsid w:val="00AA7549"/>
    <w:rsid w:val="00AB2271"/>
    <w:rsid w:val="00AB2C63"/>
    <w:rsid w:val="00AB3851"/>
    <w:rsid w:val="00AB3A63"/>
    <w:rsid w:val="00AB4526"/>
    <w:rsid w:val="00AB4CF0"/>
    <w:rsid w:val="00AB5EF6"/>
    <w:rsid w:val="00AB5FD8"/>
    <w:rsid w:val="00AB60EF"/>
    <w:rsid w:val="00AB6B39"/>
    <w:rsid w:val="00AB6F3F"/>
    <w:rsid w:val="00AC0608"/>
    <w:rsid w:val="00AC0ABD"/>
    <w:rsid w:val="00AC0B10"/>
    <w:rsid w:val="00AC12C6"/>
    <w:rsid w:val="00AC2943"/>
    <w:rsid w:val="00AC2FE6"/>
    <w:rsid w:val="00AC4F79"/>
    <w:rsid w:val="00AC533C"/>
    <w:rsid w:val="00AC5893"/>
    <w:rsid w:val="00AC5F23"/>
    <w:rsid w:val="00AC6C05"/>
    <w:rsid w:val="00AC7502"/>
    <w:rsid w:val="00AD0874"/>
    <w:rsid w:val="00AD1701"/>
    <w:rsid w:val="00AD339C"/>
    <w:rsid w:val="00AD3908"/>
    <w:rsid w:val="00AD7039"/>
    <w:rsid w:val="00AE3534"/>
    <w:rsid w:val="00AE3CD3"/>
    <w:rsid w:val="00AE43DB"/>
    <w:rsid w:val="00AE5E6E"/>
    <w:rsid w:val="00AE6590"/>
    <w:rsid w:val="00AE73BA"/>
    <w:rsid w:val="00AF2744"/>
    <w:rsid w:val="00AF2850"/>
    <w:rsid w:val="00AF2E1A"/>
    <w:rsid w:val="00AF36BE"/>
    <w:rsid w:val="00AF3D24"/>
    <w:rsid w:val="00AF49CF"/>
    <w:rsid w:val="00AF53A0"/>
    <w:rsid w:val="00AF57F7"/>
    <w:rsid w:val="00AF5C0E"/>
    <w:rsid w:val="00AF5EB6"/>
    <w:rsid w:val="00AF793A"/>
    <w:rsid w:val="00AF7BDD"/>
    <w:rsid w:val="00B013AC"/>
    <w:rsid w:val="00B01ADF"/>
    <w:rsid w:val="00B01EC4"/>
    <w:rsid w:val="00B025E9"/>
    <w:rsid w:val="00B03516"/>
    <w:rsid w:val="00B03B21"/>
    <w:rsid w:val="00B0421E"/>
    <w:rsid w:val="00B047D7"/>
    <w:rsid w:val="00B04A9E"/>
    <w:rsid w:val="00B04BA4"/>
    <w:rsid w:val="00B07F73"/>
    <w:rsid w:val="00B10F0C"/>
    <w:rsid w:val="00B1187F"/>
    <w:rsid w:val="00B129F5"/>
    <w:rsid w:val="00B12C06"/>
    <w:rsid w:val="00B13014"/>
    <w:rsid w:val="00B13B66"/>
    <w:rsid w:val="00B151C5"/>
    <w:rsid w:val="00B15C61"/>
    <w:rsid w:val="00B16B1D"/>
    <w:rsid w:val="00B16B2F"/>
    <w:rsid w:val="00B16CA2"/>
    <w:rsid w:val="00B171CA"/>
    <w:rsid w:val="00B20451"/>
    <w:rsid w:val="00B20F52"/>
    <w:rsid w:val="00B21F4B"/>
    <w:rsid w:val="00B22A4D"/>
    <w:rsid w:val="00B23A43"/>
    <w:rsid w:val="00B23A6A"/>
    <w:rsid w:val="00B23D3C"/>
    <w:rsid w:val="00B24CE8"/>
    <w:rsid w:val="00B2610A"/>
    <w:rsid w:val="00B261E7"/>
    <w:rsid w:val="00B2621C"/>
    <w:rsid w:val="00B2674F"/>
    <w:rsid w:val="00B304DB"/>
    <w:rsid w:val="00B30959"/>
    <w:rsid w:val="00B30A58"/>
    <w:rsid w:val="00B310F8"/>
    <w:rsid w:val="00B31799"/>
    <w:rsid w:val="00B32EA5"/>
    <w:rsid w:val="00B33415"/>
    <w:rsid w:val="00B33DBB"/>
    <w:rsid w:val="00B34113"/>
    <w:rsid w:val="00B34CD4"/>
    <w:rsid w:val="00B34E8E"/>
    <w:rsid w:val="00B3520A"/>
    <w:rsid w:val="00B36449"/>
    <w:rsid w:val="00B36B8B"/>
    <w:rsid w:val="00B4020E"/>
    <w:rsid w:val="00B403DD"/>
    <w:rsid w:val="00B41714"/>
    <w:rsid w:val="00B420BB"/>
    <w:rsid w:val="00B423D5"/>
    <w:rsid w:val="00B435B0"/>
    <w:rsid w:val="00B436EF"/>
    <w:rsid w:val="00B44A0A"/>
    <w:rsid w:val="00B47473"/>
    <w:rsid w:val="00B5106F"/>
    <w:rsid w:val="00B51B26"/>
    <w:rsid w:val="00B52A4A"/>
    <w:rsid w:val="00B52AAD"/>
    <w:rsid w:val="00B52BE4"/>
    <w:rsid w:val="00B542D6"/>
    <w:rsid w:val="00B54BB1"/>
    <w:rsid w:val="00B5551F"/>
    <w:rsid w:val="00B55EC9"/>
    <w:rsid w:val="00B55FC7"/>
    <w:rsid w:val="00B5609A"/>
    <w:rsid w:val="00B56D3A"/>
    <w:rsid w:val="00B6098E"/>
    <w:rsid w:val="00B60FF4"/>
    <w:rsid w:val="00B61A83"/>
    <w:rsid w:val="00B62128"/>
    <w:rsid w:val="00B6278D"/>
    <w:rsid w:val="00B6500C"/>
    <w:rsid w:val="00B65FD1"/>
    <w:rsid w:val="00B661B3"/>
    <w:rsid w:val="00B671E4"/>
    <w:rsid w:val="00B6744B"/>
    <w:rsid w:val="00B67E3D"/>
    <w:rsid w:val="00B7063A"/>
    <w:rsid w:val="00B70943"/>
    <w:rsid w:val="00B70DC2"/>
    <w:rsid w:val="00B71980"/>
    <w:rsid w:val="00B73A83"/>
    <w:rsid w:val="00B7428A"/>
    <w:rsid w:val="00B749A0"/>
    <w:rsid w:val="00B75E76"/>
    <w:rsid w:val="00B763C4"/>
    <w:rsid w:val="00B82557"/>
    <w:rsid w:val="00B82784"/>
    <w:rsid w:val="00B84F6F"/>
    <w:rsid w:val="00B85542"/>
    <w:rsid w:val="00B85C21"/>
    <w:rsid w:val="00B86A30"/>
    <w:rsid w:val="00B86A98"/>
    <w:rsid w:val="00B86C81"/>
    <w:rsid w:val="00B871F3"/>
    <w:rsid w:val="00B9022A"/>
    <w:rsid w:val="00B90527"/>
    <w:rsid w:val="00B916B1"/>
    <w:rsid w:val="00B927F3"/>
    <w:rsid w:val="00B92ABC"/>
    <w:rsid w:val="00B92DB9"/>
    <w:rsid w:val="00B92DBE"/>
    <w:rsid w:val="00B93BBD"/>
    <w:rsid w:val="00B94BFE"/>
    <w:rsid w:val="00B94FDA"/>
    <w:rsid w:val="00B95334"/>
    <w:rsid w:val="00B9580A"/>
    <w:rsid w:val="00B96217"/>
    <w:rsid w:val="00B973F3"/>
    <w:rsid w:val="00BA1027"/>
    <w:rsid w:val="00BA15E7"/>
    <w:rsid w:val="00BA1A31"/>
    <w:rsid w:val="00BA1CCE"/>
    <w:rsid w:val="00BA1EF3"/>
    <w:rsid w:val="00BA2FC6"/>
    <w:rsid w:val="00BA74EE"/>
    <w:rsid w:val="00BA75D9"/>
    <w:rsid w:val="00BA7C6B"/>
    <w:rsid w:val="00BA7FD4"/>
    <w:rsid w:val="00BB083E"/>
    <w:rsid w:val="00BB10C1"/>
    <w:rsid w:val="00BB19F8"/>
    <w:rsid w:val="00BB1EB8"/>
    <w:rsid w:val="00BB259D"/>
    <w:rsid w:val="00BB3116"/>
    <w:rsid w:val="00BB362D"/>
    <w:rsid w:val="00BB46F2"/>
    <w:rsid w:val="00BB6865"/>
    <w:rsid w:val="00BB6EEC"/>
    <w:rsid w:val="00BB748C"/>
    <w:rsid w:val="00BB7EDC"/>
    <w:rsid w:val="00BC1791"/>
    <w:rsid w:val="00BC2211"/>
    <w:rsid w:val="00BC27F7"/>
    <w:rsid w:val="00BC2FC2"/>
    <w:rsid w:val="00BC5357"/>
    <w:rsid w:val="00BC5C56"/>
    <w:rsid w:val="00BC652F"/>
    <w:rsid w:val="00BC754E"/>
    <w:rsid w:val="00BC7727"/>
    <w:rsid w:val="00BD0500"/>
    <w:rsid w:val="00BD1329"/>
    <w:rsid w:val="00BD144D"/>
    <w:rsid w:val="00BD1C50"/>
    <w:rsid w:val="00BD291F"/>
    <w:rsid w:val="00BD2A6D"/>
    <w:rsid w:val="00BD2A88"/>
    <w:rsid w:val="00BD3007"/>
    <w:rsid w:val="00BD3EF5"/>
    <w:rsid w:val="00BD4008"/>
    <w:rsid w:val="00BD4277"/>
    <w:rsid w:val="00BD4717"/>
    <w:rsid w:val="00BD542C"/>
    <w:rsid w:val="00BD5A5A"/>
    <w:rsid w:val="00BD64D1"/>
    <w:rsid w:val="00BD7E3D"/>
    <w:rsid w:val="00BE0923"/>
    <w:rsid w:val="00BE0B57"/>
    <w:rsid w:val="00BE254A"/>
    <w:rsid w:val="00BE26FB"/>
    <w:rsid w:val="00BE4816"/>
    <w:rsid w:val="00BE4918"/>
    <w:rsid w:val="00BE4D64"/>
    <w:rsid w:val="00BE4F3B"/>
    <w:rsid w:val="00BE5375"/>
    <w:rsid w:val="00BF071A"/>
    <w:rsid w:val="00BF0DDC"/>
    <w:rsid w:val="00BF2639"/>
    <w:rsid w:val="00BF3731"/>
    <w:rsid w:val="00BF3F8C"/>
    <w:rsid w:val="00BF41FB"/>
    <w:rsid w:val="00BF43B1"/>
    <w:rsid w:val="00BF537F"/>
    <w:rsid w:val="00BF538D"/>
    <w:rsid w:val="00BF59FA"/>
    <w:rsid w:val="00BF6D68"/>
    <w:rsid w:val="00BF7DAF"/>
    <w:rsid w:val="00C00508"/>
    <w:rsid w:val="00C02A90"/>
    <w:rsid w:val="00C02B5B"/>
    <w:rsid w:val="00C02D50"/>
    <w:rsid w:val="00C03943"/>
    <w:rsid w:val="00C03EEE"/>
    <w:rsid w:val="00C040BD"/>
    <w:rsid w:val="00C04247"/>
    <w:rsid w:val="00C04EC1"/>
    <w:rsid w:val="00C0664C"/>
    <w:rsid w:val="00C07C75"/>
    <w:rsid w:val="00C10400"/>
    <w:rsid w:val="00C111B1"/>
    <w:rsid w:val="00C11357"/>
    <w:rsid w:val="00C13911"/>
    <w:rsid w:val="00C13EF1"/>
    <w:rsid w:val="00C145B5"/>
    <w:rsid w:val="00C14AA5"/>
    <w:rsid w:val="00C14C47"/>
    <w:rsid w:val="00C14FE2"/>
    <w:rsid w:val="00C15DE6"/>
    <w:rsid w:val="00C1796D"/>
    <w:rsid w:val="00C20216"/>
    <w:rsid w:val="00C222A8"/>
    <w:rsid w:val="00C223F1"/>
    <w:rsid w:val="00C22C3A"/>
    <w:rsid w:val="00C237F2"/>
    <w:rsid w:val="00C23D86"/>
    <w:rsid w:val="00C241F5"/>
    <w:rsid w:val="00C2476B"/>
    <w:rsid w:val="00C24D63"/>
    <w:rsid w:val="00C24E58"/>
    <w:rsid w:val="00C2544F"/>
    <w:rsid w:val="00C25CAF"/>
    <w:rsid w:val="00C267CE"/>
    <w:rsid w:val="00C27035"/>
    <w:rsid w:val="00C27C23"/>
    <w:rsid w:val="00C300FC"/>
    <w:rsid w:val="00C301CA"/>
    <w:rsid w:val="00C31177"/>
    <w:rsid w:val="00C32C4E"/>
    <w:rsid w:val="00C332D5"/>
    <w:rsid w:val="00C33734"/>
    <w:rsid w:val="00C33B13"/>
    <w:rsid w:val="00C34D41"/>
    <w:rsid w:val="00C35251"/>
    <w:rsid w:val="00C36284"/>
    <w:rsid w:val="00C378EF"/>
    <w:rsid w:val="00C41DD7"/>
    <w:rsid w:val="00C43175"/>
    <w:rsid w:val="00C44233"/>
    <w:rsid w:val="00C46241"/>
    <w:rsid w:val="00C46E44"/>
    <w:rsid w:val="00C478A6"/>
    <w:rsid w:val="00C50221"/>
    <w:rsid w:val="00C50B77"/>
    <w:rsid w:val="00C5196E"/>
    <w:rsid w:val="00C51DD3"/>
    <w:rsid w:val="00C524C1"/>
    <w:rsid w:val="00C53DBD"/>
    <w:rsid w:val="00C54250"/>
    <w:rsid w:val="00C5553E"/>
    <w:rsid w:val="00C555DC"/>
    <w:rsid w:val="00C6031B"/>
    <w:rsid w:val="00C60433"/>
    <w:rsid w:val="00C609A6"/>
    <w:rsid w:val="00C60BAA"/>
    <w:rsid w:val="00C60F0A"/>
    <w:rsid w:val="00C61970"/>
    <w:rsid w:val="00C628BC"/>
    <w:rsid w:val="00C64260"/>
    <w:rsid w:val="00C64FCF"/>
    <w:rsid w:val="00C65472"/>
    <w:rsid w:val="00C65A37"/>
    <w:rsid w:val="00C66E30"/>
    <w:rsid w:val="00C671DC"/>
    <w:rsid w:val="00C700B6"/>
    <w:rsid w:val="00C7052E"/>
    <w:rsid w:val="00C72348"/>
    <w:rsid w:val="00C7264F"/>
    <w:rsid w:val="00C730AE"/>
    <w:rsid w:val="00C73620"/>
    <w:rsid w:val="00C74369"/>
    <w:rsid w:val="00C756DB"/>
    <w:rsid w:val="00C75923"/>
    <w:rsid w:val="00C76C2E"/>
    <w:rsid w:val="00C76C4F"/>
    <w:rsid w:val="00C76DAC"/>
    <w:rsid w:val="00C77E1A"/>
    <w:rsid w:val="00C80D88"/>
    <w:rsid w:val="00C826AF"/>
    <w:rsid w:val="00C82D40"/>
    <w:rsid w:val="00C8673D"/>
    <w:rsid w:val="00C8694C"/>
    <w:rsid w:val="00C87889"/>
    <w:rsid w:val="00C902AE"/>
    <w:rsid w:val="00C9050F"/>
    <w:rsid w:val="00C91418"/>
    <w:rsid w:val="00C914DD"/>
    <w:rsid w:val="00C91628"/>
    <w:rsid w:val="00C91FB2"/>
    <w:rsid w:val="00C9202A"/>
    <w:rsid w:val="00C923EA"/>
    <w:rsid w:val="00C92441"/>
    <w:rsid w:val="00C92B92"/>
    <w:rsid w:val="00C92D57"/>
    <w:rsid w:val="00C930AE"/>
    <w:rsid w:val="00C93C64"/>
    <w:rsid w:val="00C93CDB"/>
    <w:rsid w:val="00C93D6D"/>
    <w:rsid w:val="00C93FF2"/>
    <w:rsid w:val="00C94680"/>
    <w:rsid w:val="00C94B09"/>
    <w:rsid w:val="00C95996"/>
    <w:rsid w:val="00C95F17"/>
    <w:rsid w:val="00C96276"/>
    <w:rsid w:val="00C9694B"/>
    <w:rsid w:val="00C973D4"/>
    <w:rsid w:val="00C97C90"/>
    <w:rsid w:val="00CA0D4D"/>
    <w:rsid w:val="00CA0F4F"/>
    <w:rsid w:val="00CA1A40"/>
    <w:rsid w:val="00CA1D0D"/>
    <w:rsid w:val="00CA394D"/>
    <w:rsid w:val="00CA44EB"/>
    <w:rsid w:val="00CA44F1"/>
    <w:rsid w:val="00CA504B"/>
    <w:rsid w:val="00CA59FA"/>
    <w:rsid w:val="00CA5E68"/>
    <w:rsid w:val="00CA62BF"/>
    <w:rsid w:val="00CA6BA5"/>
    <w:rsid w:val="00CA7206"/>
    <w:rsid w:val="00CA72DE"/>
    <w:rsid w:val="00CA77C6"/>
    <w:rsid w:val="00CB15C9"/>
    <w:rsid w:val="00CB2DDB"/>
    <w:rsid w:val="00CB35BC"/>
    <w:rsid w:val="00CB3634"/>
    <w:rsid w:val="00CB503F"/>
    <w:rsid w:val="00CB53A2"/>
    <w:rsid w:val="00CB6280"/>
    <w:rsid w:val="00CB7459"/>
    <w:rsid w:val="00CB7E83"/>
    <w:rsid w:val="00CB7FB1"/>
    <w:rsid w:val="00CC08F2"/>
    <w:rsid w:val="00CC0BFD"/>
    <w:rsid w:val="00CC0EDE"/>
    <w:rsid w:val="00CC1350"/>
    <w:rsid w:val="00CC1437"/>
    <w:rsid w:val="00CC33BE"/>
    <w:rsid w:val="00CC3777"/>
    <w:rsid w:val="00CC388D"/>
    <w:rsid w:val="00CC3CC0"/>
    <w:rsid w:val="00CC3CEF"/>
    <w:rsid w:val="00CC46D6"/>
    <w:rsid w:val="00CC4FAE"/>
    <w:rsid w:val="00CC6784"/>
    <w:rsid w:val="00CC7B0D"/>
    <w:rsid w:val="00CD0091"/>
    <w:rsid w:val="00CD13F6"/>
    <w:rsid w:val="00CD1448"/>
    <w:rsid w:val="00CD14CD"/>
    <w:rsid w:val="00CD18F8"/>
    <w:rsid w:val="00CD1CB8"/>
    <w:rsid w:val="00CD2180"/>
    <w:rsid w:val="00CD36F6"/>
    <w:rsid w:val="00CD4A95"/>
    <w:rsid w:val="00CD50A4"/>
    <w:rsid w:val="00CD59DC"/>
    <w:rsid w:val="00CD5BEE"/>
    <w:rsid w:val="00CD610F"/>
    <w:rsid w:val="00CE0231"/>
    <w:rsid w:val="00CE0ADB"/>
    <w:rsid w:val="00CE0DB2"/>
    <w:rsid w:val="00CE16CF"/>
    <w:rsid w:val="00CE1F8D"/>
    <w:rsid w:val="00CE2B78"/>
    <w:rsid w:val="00CE2E5B"/>
    <w:rsid w:val="00CE3EBA"/>
    <w:rsid w:val="00CE44CE"/>
    <w:rsid w:val="00CE466B"/>
    <w:rsid w:val="00CE4C1D"/>
    <w:rsid w:val="00CE5224"/>
    <w:rsid w:val="00CE5C34"/>
    <w:rsid w:val="00CE67C1"/>
    <w:rsid w:val="00CF02A0"/>
    <w:rsid w:val="00CF0FFF"/>
    <w:rsid w:val="00CF1103"/>
    <w:rsid w:val="00CF2AC0"/>
    <w:rsid w:val="00CF2CB8"/>
    <w:rsid w:val="00CF3586"/>
    <w:rsid w:val="00CF375D"/>
    <w:rsid w:val="00CF43F1"/>
    <w:rsid w:val="00CF4C4E"/>
    <w:rsid w:val="00CF5135"/>
    <w:rsid w:val="00CF51B4"/>
    <w:rsid w:val="00CF539F"/>
    <w:rsid w:val="00CF57DB"/>
    <w:rsid w:val="00CF6DEA"/>
    <w:rsid w:val="00CF715B"/>
    <w:rsid w:val="00CF72D5"/>
    <w:rsid w:val="00D00972"/>
    <w:rsid w:val="00D0177B"/>
    <w:rsid w:val="00D0233A"/>
    <w:rsid w:val="00D05ABB"/>
    <w:rsid w:val="00D05F8F"/>
    <w:rsid w:val="00D05FBD"/>
    <w:rsid w:val="00D0688F"/>
    <w:rsid w:val="00D1007C"/>
    <w:rsid w:val="00D10D65"/>
    <w:rsid w:val="00D11986"/>
    <w:rsid w:val="00D11AE2"/>
    <w:rsid w:val="00D12713"/>
    <w:rsid w:val="00D13044"/>
    <w:rsid w:val="00D13BD6"/>
    <w:rsid w:val="00D13DD4"/>
    <w:rsid w:val="00D13E50"/>
    <w:rsid w:val="00D146F6"/>
    <w:rsid w:val="00D14D8B"/>
    <w:rsid w:val="00D15533"/>
    <w:rsid w:val="00D16009"/>
    <w:rsid w:val="00D16521"/>
    <w:rsid w:val="00D201E7"/>
    <w:rsid w:val="00D2052D"/>
    <w:rsid w:val="00D20AB7"/>
    <w:rsid w:val="00D21A33"/>
    <w:rsid w:val="00D23257"/>
    <w:rsid w:val="00D2401C"/>
    <w:rsid w:val="00D2461C"/>
    <w:rsid w:val="00D25B2B"/>
    <w:rsid w:val="00D2634A"/>
    <w:rsid w:val="00D26C6D"/>
    <w:rsid w:val="00D27A79"/>
    <w:rsid w:val="00D3043D"/>
    <w:rsid w:val="00D30B64"/>
    <w:rsid w:val="00D30DAF"/>
    <w:rsid w:val="00D315FA"/>
    <w:rsid w:val="00D31754"/>
    <w:rsid w:val="00D319B2"/>
    <w:rsid w:val="00D33DDD"/>
    <w:rsid w:val="00D34418"/>
    <w:rsid w:val="00D34572"/>
    <w:rsid w:val="00D353AA"/>
    <w:rsid w:val="00D362B9"/>
    <w:rsid w:val="00D362FF"/>
    <w:rsid w:val="00D369F4"/>
    <w:rsid w:val="00D36BCE"/>
    <w:rsid w:val="00D36CBB"/>
    <w:rsid w:val="00D36E44"/>
    <w:rsid w:val="00D37C87"/>
    <w:rsid w:val="00D400C4"/>
    <w:rsid w:val="00D41372"/>
    <w:rsid w:val="00D41DFB"/>
    <w:rsid w:val="00D44767"/>
    <w:rsid w:val="00D44E5A"/>
    <w:rsid w:val="00D4562C"/>
    <w:rsid w:val="00D45CB4"/>
    <w:rsid w:val="00D47B67"/>
    <w:rsid w:val="00D5064F"/>
    <w:rsid w:val="00D5181B"/>
    <w:rsid w:val="00D518B8"/>
    <w:rsid w:val="00D521E8"/>
    <w:rsid w:val="00D52F87"/>
    <w:rsid w:val="00D56400"/>
    <w:rsid w:val="00D57519"/>
    <w:rsid w:val="00D602CE"/>
    <w:rsid w:val="00D60C8D"/>
    <w:rsid w:val="00D6196A"/>
    <w:rsid w:val="00D62FF2"/>
    <w:rsid w:val="00D63160"/>
    <w:rsid w:val="00D6359D"/>
    <w:rsid w:val="00D6362B"/>
    <w:rsid w:val="00D63703"/>
    <w:rsid w:val="00D640B2"/>
    <w:rsid w:val="00D6481D"/>
    <w:rsid w:val="00D64C4A"/>
    <w:rsid w:val="00D66BFF"/>
    <w:rsid w:val="00D67C8D"/>
    <w:rsid w:val="00D67E44"/>
    <w:rsid w:val="00D7098D"/>
    <w:rsid w:val="00D722D3"/>
    <w:rsid w:val="00D72C6F"/>
    <w:rsid w:val="00D74E89"/>
    <w:rsid w:val="00D7557A"/>
    <w:rsid w:val="00D77220"/>
    <w:rsid w:val="00D77EF6"/>
    <w:rsid w:val="00D80C5F"/>
    <w:rsid w:val="00D822BF"/>
    <w:rsid w:val="00D82F1B"/>
    <w:rsid w:val="00D839AF"/>
    <w:rsid w:val="00D83ABF"/>
    <w:rsid w:val="00D8445C"/>
    <w:rsid w:val="00D84899"/>
    <w:rsid w:val="00D848C0"/>
    <w:rsid w:val="00D851BB"/>
    <w:rsid w:val="00D87C65"/>
    <w:rsid w:val="00D87D2E"/>
    <w:rsid w:val="00D911CB"/>
    <w:rsid w:val="00D9180D"/>
    <w:rsid w:val="00D92472"/>
    <w:rsid w:val="00D935B4"/>
    <w:rsid w:val="00D94D5E"/>
    <w:rsid w:val="00D95BB4"/>
    <w:rsid w:val="00D95F30"/>
    <w:rsid w:val="00D965C5"/>
    <w:rsid w:val="00DA0E89"/>
    <w:rsid w:val="00DA1171"/>
    <w:rsid w:val="00DA3567"/>
    <w:rsid w:val="00DA4093"/>
    <w:rsid w:val="00DA5BF8"/>
    <w:rsid w:val="00DA5F50"/>
    <w:rsid w:val="00DA6A13"/>
    <w:rsid w:val="00DA7EB8"/>
    <w:rsid w:val="00DB064A"/>
    <w:rsid w:val="00DB1461"/>
    <w:rsid w:val="00DB14F0"/>
    <w:rsid w:val="00DB180E"/>
    <w:rsid w:val="00DB1BB7"/>
    <w:rsid w:val="00DB1DB2"/>
    <w:rsid w:val="00DB27E4"/>
    <w:rsid w:val="00DB30D2"/>
    <w:rsid w:val="00DB3EC2"/>
    <w:rsid w:val="00DB42ED"/>
    <w:rsid w:val="00DB4542"/>
    <w:rsid w:val="00DB6124"/>
    <w:rsid w:val="00DB6E7F"/>
    <w:rsid w:val="00DB7133"/>
    <w:rsid w:val="00DB71DF"/>
    <w:rsid w:val="00DB7C1B"/>
    <w:rsid w:val="00DB7F15"/>
    <w:rsid w:val="00DC0C39"/>
    <w:rsid w:val="00DC1A0F"/>
    <w:rsid w:val="00DC2857"/>
    <w:rsid w:val="00DC2F93"/>
    <w:rsid w:val="00DC400E"/>
    <w:rsid w:val="00DC4175"/>
    <w:rsid w:val="00DC454D"/>
    <w:rsid w:val="00DC5A3C"/>
    <w:rsid w:val="00DD0A94"/>
    <w:rsid w:val="00DD3F68"/>
    <w:rsid w:val="00DD4AAA"/>
    <w:rsid w:val="00DD5218"/>
    <w:rsid w:val="00DD596F"/>
    <w:rsid w:val="00DD6A4E"/>
    <w:rsid w:val="00DD7750"/>
    <w:rsid w:val="00DD7F55"/>
    <w:rsid w:val="00DE0CB5"/>
    <w:rsid w:val="00DE229E"/>
    <w:rsid w:val="00DE3F7B"/>
    <w:rsid w:val="00DE4B43"/>
    <w:rsid w:val="00DE7446"/>
    <w:rsid w:val="00DF03A0"/>
    <w:rsid w:val="00DF0838"/>
    <w:rsid w:val="00DF0BE4"/>
    <w:rsid w:val="00DF0CD8"/>
    <w:rsid w:val="00DF10B1"/>
    <w:rsid w:val="00DF1A62"/>
    <w:rsid w:val="00DF1C10"/>
    <w:rsid w:val="00DF28DB"/>
    <w:rsid w:val="00DF2E6D"/>
    <w:rsid w:val="00DF308A"/>
    <w:rsid w:val="00DF446F"/>
    <w:rsid w:val="00DF4651"/>
    <w:rsid w:val="00DF53C0"/>
    <w:rsid w:val="00DF64A2"/>
    <w:rsid w:val="00DF71B5"/>
    <w:rsid w:val="00DF74D0"/>
    <w:rsid w:val="00E0018B"/>
    <w:rsid w:val="00E01284"/>
    <w:rsid w:val="00E0138E"/>
    <w:rsid w:val="00E015A3"/>
    <w:rsid w:val="00E0202A"/>
    <w:rsid w:val="00E02A6F"/>
    <w:rsid w:val="00E02C08"/>
    <w:rsid w:val="00E02EA9"/>
    <w:rsid w:val="00E031CC"/>
    <w:rsid w:val="00E0410C"/>
    <w:rsid w:val="00E04475"/>
    <w:rsid w:val="00E04C72"/>
    <w:rsid w:val="00E07192"/>
    <w:rsid w:val="00E0732E"/>
    <w:rsid w:val="00E10C13"/>
    <w:rsid w:val="00E11582"/>
    <w:rsid w:val="00E131E0"/>
    <w:rsid w:val="00E142EB"/>
    <w:rsid w:val="00E14937"/>
    <w:rsid w:val="00E17658"/>
    <w:rsid w:val="00E17B20"/>
    <w:rsid w:val="00E2063F"/>
    <w:rsid w:val="00E207EE"/>
    <w:rsid w:val="00E2081D"/>
    <w:rsid w:val="00E212D6"/>
    <w:rsid w:val="00E21AB0"/>
    <w:rsid w:val="00E22DA6"/>
    <w:rsid w:val="00E22F22"/>
    <w:rsid w:val="00E24895"/>
    <w:rsid w:val="00E24F8D"/>
    <w:rsid w:val="00E250C8"/>
    <w:rsid w:val="00E2579B"/>
    <w:rsid w:val="00E25E3B"/>
    <w:rsid w:val="00E25E4A"/>
    <w:rsid w:val="00E26752"/>
    <w:rsid w:val="00E26A3E"/>
    <w:rsid w:val="00E27DEA"/>
    <w:rsid w:val="00E308E9"/>
    <w:rsid w:val="00E30FDC"/>
    <w:rsid w:val="00E31160"/>
    <w:rsid w:val="00E31CDF"/>
    <w:rsid w:val="00E325A8"/>
    <w:rsid w:val="00E3264D"/>
    <w:rsid w:val="00E3273F"/>
    <w:rsid w:val="00E334AD"/>
    <w:rsid w:val="00E33596"/>
    <w:rsid w:val="00E33E94"/>
    <w:rsid w:val="00E33F2C"/>
    <w:rsid w:val="00E348F3"/>
    <w:rsid w:val="00E35274"/>
    <w:rsid w:val="00E35DC4"/>
    <w:rsid w:val="00E367A2"/>
    <w:rsid w:val="00E375E3"/>
    <w:rsid w:val="00E401D9"/>
    <w:rsid w:val="00E40361"/>
    <w:rsid w:val="00E42C70"/>
    <w:rsid w:val="00E44AF1"/>
    <w:rsid w:val="00E44F0E"/>
    <w:rsid w:val="00E45AF5"/>
    <w:rsid w:val="00E470C0"/>
    <w:rsid w:val="00E50A2C"/>
    <w:rsid w:val="00E50C73"/>
    <w:rsid w:val="00E513B9"/>
    <w:rsid w:val="00E51CBE"/>
    <w:rsid w:val="00E52850"/>
    <w:rsid w:val="00E5317E"/>
    <w:rsid w:val="00E534B1"/>
    <w:rsid w:val="00E53FC3"/>
    <w:rsid w:val="00E56723"/>
    <w:rsid w:val="00E567D7"/>
    <w:rsid w:val="00E56800"/>
    <w:rsid w:val="00E60014"/>
    <w:rsid w:val="00E60317"/>
    <w:rsid w:val="00E612A7"/>
    <w:rsid w:val="00E61E4F"/>
    <w:rsid w:val="00E622A2"/>
    <w:rsid w:val="00E6389B"/>
    <w:rsid w:val="00E63E11"/>
    <w:rsid w:val="00E64779"/>
    <w:rsid w:val="00E64F6D"/>
    <w:rsid w:val="00E65868"/>
    <w:rsid w:val="00E65F0C"/>
    <w:rsid w:val="00E67042"/>
    <w:rsid w:val="00E70187"/>
    <w:rsid w:val="00E70CFC"/>
    <w:rsid w:val="00E71276"/>
    <w:rsid w:val="00E7139B"/>
    <w:rsid w:val="00E71738"/>
    <w:rsid w:val="00E71808"/>
    <w:rsid w:val="00E72625"/>
    <w:rsid w:val="00E73152"/>
    <w:rsid w:val="00E74AD6"/>
    <w:rsid w:val="00E751D1"/>
    <w:rsid w:val="00E758B9"/>
    <w:rsid w:val="00E76F40"/>
    <w:rsid w:val="00E77276"/>
    <w:rsid w:val="00E778D3"/>
    <w:rsid w:val="00E77C08"/>
    <w:rsid w:val="00E81163"/>
    <w:rsid w:val="00E81A70"/>
    <w:rsid w:val="00E82806"/>
    <w:rsid w:val="00E835D8"/>
    <w:rsid w:val="00E83645"/>
    <w:rsid w:val="00E84329"/>
    <w:rsid w:val="00E84DD8"/>
    <w:rsid w:val="00E84EC1"/>
    <w:rsid w:val="00E8510B"/>
    <w:rsid w:val="00E86449"/>
    <w:rsid w:val="00E90D1A"/>
    <w:rsid w:val="00E912CD"/>
    <w:rsid w:val="00E920CD"/>
    <w:rsid w:val="00E9226C"/>
    <w:rsid w:val="00E92299"/>
    <w:rsid w:val="00E95F07"/>
    <w:rsid w:val="00E95F5A"/>
    <w:rsid w:val="00E96900"/>
    <w:rsid w:val="00E97994"/>
    <w:rsid w:val="00E97E69"/>
    <w:rsid w:val="00EA04D9"/>
    <w:rsid w:val="00EA17C5"/>
    <w:rsid w:val="00EA17E8"/>
    <w:rsid w:val="00EA389B"/>
    <w:rsid w:val="00EA3991"/>
    <w:rsid w:val="00EA479E"/>
    <w:rsid w:val="00EA4B96"/>
    <w:rsid w:val="00EA4E4F"/>
    <w:rsid w:val="00EA51A3"/>
    <w:rsid w:val="00EA5AA7"/>
    <w:rsid w:val="00EA61BD"/>
    <w:rsid w:val="00EA622C"/>
    <w:rsid w:val="00EA646E"/>
    <w:rsid w:val="00EA64EC"/>
    <w:rsid w:val="00EB3154"/>
    <w:rsid w:val="00EB3CC7"/>
    <w:rsid w:val="00EB3D81"/>
    <w:rsid w:val="00EB4408"/>
    <w:rsid w:val="00EB4A3D"/>
    <w:rsid w:val="00EB5316"/>
    <w:rsid w:val="00EB5DA4"/>
    <w:rsid w:val="00EB6055"/>
    <w:rsid w:val="00EB7F51"/>
    <w:rsid w:val="00EC02E9"/>
    <w:rsid w:val="00EC1418"/>
    <w:rsid w:val="00EC19AF"/>
    <w:rsid w:val="00EC2713"/>
    <w:rsid w:val="00EC34AF"/>
    <w:rsid w:val="00EC3AD9"/>
    <w:rsid w:val="00EC5024"/>
    <w:rsid w:val="00EC542C"/>
    <w:rsid w:val="00EC5DFB"/>
    <w:rsid w:val="00EC5F70"/>
    <w:rsid w:val="00EC73BB"/>
    <w:rsid w:val="00ED0661"/>
    <w:rsid w:val="00ED5182"/>
    <w:rsid w:val="00ED5199"/>
    <w:rsid w:val="00ED59CE"/>
    <w:rsid w:val="00ED5B7E"/>
    <w:rsid w:val="00ED64E6"/>
    <w:rsid w:val="00EE0020"/>
    <w:rsid w:val="00EE040C"/>
    <w:rsid w:val="00EE06F5"/>
    <w:rsid w:val="00EE280E"/>
    <w:rsid w:val="00EE31E3"/>
    <w:rsid w:val="00EE375E"/>
    <w:rsid w:val="00EE3C83"/>
    <w:rsid w:val="00EE42FB"/>
    <w:rsid w:val="00EE44E3"/>
    <w:rsid w:val="00EE6BBB"/>
    <w:rsid w:val="00EE77EF"/>
    <w:rsid w:val="00EE78F6"/>
    <w:rsid w:val="00EE7E1C"/>
    <w:rsid w:val="00EF1933"/>
    <w:rsid w:val="00EF21C9"/>
    <w:rsid w:val="00EF220A"/>
    <w:rsid w:val="00EF27B1"/>
    <w:rsid w:val="00EF4683"/>
    <w:rsid w:val="00EF59BB"/>
    <w:rsid w:val="00EF6E7D"/>
    <w:rsid w:val="00EF713E"/>
    <w:rsid w:val="00F01AB5"/>
    <w:rsid w:val="00F021F1"/>
    <w:rsid w:val="00F030E5"/>
    <w:rsid w:val="00F034E0"/>
    <w:rsid w:val="00F04A2D"/>
    <w:rsid w:val="00F05EF4"/>
    <w:rsid w:val="00F06DB9"/>
    <w:rsid w:val="00F10CE0"/>
    <w:rsid w:val="00F11347"/>
    <w:rsid w:val="00F11381"/>
    <w:rsid w:val="00F1183F"/>
    <w:rsid w:val="00F1194C"/>
    <w:rsid w:val="00F12342"/>
    <w:rsid w:val="00F12733"/>
    <w:rsid w:val="00F12993"/>
    <w:rsid w:val="00F13687"/>
    <w:rsid w:val="00F13DE8"/>
    <w:rsid w:val="00F154DC"/>
    <w:rsid w:val="00F16144"/>
    <w:rsid w:val="00F17195"/>
    <w:rsid w:val="00F1727C"/>
    <w:rsid w:val="00F17A2B"/>
    <w:rsid w:val="00F20CEC"/>
    <w:rsid w:val="00F20D43"/>
    <w:rsid w:val="00F22094"/>
    <w:rsid w:val="00F22488"/>
    <w:rsid w:val="00F22F79"/>
    <w:rsid w:val="00F2351C"/>
    <w:rsid w:val="00F23E12"/>
    <w:rsid w:val="00F24E06"/>
    <w:rsid w:val="00F268EB"/>
    <w:rsid w:val="00F27D86"/>
    <w:rsid w:val="00F303A9"/>
    <w:rsid w:val="00F3079B"/>
    <w:rsid w:val="00F32CC0"/>
    <w:rsid w:val="00F34373"/>
    <w:rsid w:val="00F34B56"/>
    <w:rsid w:val="00F36EC7"/>
    <w:rsid w:val="00F37AC9"/>
    <w:rsid w:val="00F4029F"/>
    <w:rsid w:val="00F4186C"/>
    <w:rsid w:val="00F4266F"/>
    <w:rsid w:val="00F42AC8"/>
    <w:rsid w:val="00F42D06"/>
    <w:rsid w:val="00F44193"/>
    <w:rsid w:val="00F443B9"/>
    <w:rsid w:val="00F4446A"/>
    <w:rsid w:val="00F44536"/>
    <w:rsid w:val="00F45356"/>
    <w:rsid w:val="00F45E6C"/>
    <w:rsid w:val="00F472B1"/>
    <w:rsid w:val="00F47338"/>
    <w:rsid w:val="00F47599"/>
    <w:rsid w:val="00F478EA"/>
    <w:rsid w:val="00F50136"/>
    <w:rsid w:val="00F50392"/>
    <w:rsid w:val="00F50726"/>
    <w:rsid w:val="00F5086A"/>
    <w:rsid w:val="00F5141F"/>
    <w:rsid w:val="00F51E8F"/>
    <w:rsid w:val="00F52549"/>
    <w:rsid w:val="00F52FE0"/>
    <w:rsid w:val="00F53D94"/>
    <w:rsid w:val="00F5460F"/>
    <w:rsid w:val="00F55857"/>
    <w:rsid w:val="00F5652D"/>
    <w:rsid w:val="00F56D5F"/>
    <w:rsid w:val="00F56FE6"/>
    <w:rsid w:val="00F577B2"/>
    <w:rsid w:val="00F5797B"/>
    <w:rsid w:val="00F605CD"/>
    <w:rsid w:val="00F606BB"/>
    <w:rsid w:val="00F6087A"/>
    <w:rsid w:val="00F609D0"/>
    <w:rsid w:val="00F60A88"/>
    <w:rsid w:val="00F613D7"/>
    <w:rsid w:val="00F61970"/>
    <w:rsid w:val="00F61AD7"/>
    <w:rsid w:val="00F61D39"/>
    <w:rsid w:val="00F62C9F"/>
    <w:rsid w:val="00F634FF"/>
    <w:rsid w:val="00F6399E"/>
    <w:rsid w:val="00F65044"/>
    <w:rsid w:val="00F65791"/>
    <w:rsid w:val="00F662EB"/>
    <w:rsid w:val="00F66D38"/>
    <w:rsid w:val="00F670BA"/>
    <w:rsid w:val="00F7190B"/>
    <w:rsid w:val="00F72CDB"/>
    <w:rsid w:val="00F7380B"/>
    <w:rsid w:val="00F759A8"/>
    <w:rsid w:val="00F7690D"/>
    <w:rsid w:val="00F7707D"/>
    <w:rsid w:val="00F770B4"/>
    <w:rsid w:val="00F774A1"/>
    <w:rsid w:val="00F7792C"/>
    <w:rsid w:val="00F80107"/>
    <w:rsid w:val="00F81772"/>
    <w:rsid w:val="00F817A9"/>
    <w:rsid w:val="00F830B7"/>
    <w:rsid w:val="00F833BF"/>
    <w:rsid w:val="00F836FA"/>
    <w:rsid w:val="00F8387C"/>
    <w:rsid w:val="00F84BBF"/>
    <w:rsid w:val="00F84C79"/>
    <w:rsid w:val="00F85E55"/>
    <w:rsid w:val="00F86579"/>
    <w:rsid w:val="00F87805"/>
    <w:rsid w:val="00F87A3F"/>
    <w:rsid w:val="00F9051D"/>
    <w:rsid w:val="00F909C0"/>
    <w:rsid w:val="00F90A73"/>
    <w:rsid w:val="00F9216C"/>
    <w:rsid w:val="00F92634"/>
    <w:rsid w:val="00F92660"/>
    <w:rsid w:val="00F9331D"/>
    <w:rsid w:val="00F936C3"/>
    <w:rsid w:val="00F93913"/>
    <w:rsid w:val="00F93D7A"/>
    <w:rsid w:val="00F93DDC"/>
    <w:rsid w:val="00F94067"/>
    <w:rsid w:val="00F95C34"/>
    <w:rsid w:val="00F96A8E"/>
    <w:rsid w:val="00FA15F5"/>
    <w:rsid w:val="00FA1E8A"/>
    <w:rsid w:val="00FA2445"/>
    <w:rsid w:val="00FA2865"/>
    <w:rsid w:val="00FA47A8"/>
    <w:rsid w:val="00FA6076"/>
    <w:rsid w:val="00FA6099"/>
    <w:rsid w:val="00FA6BEA"/>
    <w:rsid w:val="00FA6FFA"/>
    <w:rsid w:val="00FA7193"/>
    <w:rsid w:val="00FA7A1C"/>
    <w:rsid w:val="00FB0532"/>
    <w:rsid w:val="00FB17CB"/>
    <w:rsid w:val="00FB41B9"/>
    <w:rsid w:val="00FB56F9"/>
    <w:rsid w:val="00FB5753"/>
    <w:rsid w:val="00FB598F"/>
    <w:rsid w:val="00FB6380"/>
    <w:rsid w:val="00FB7157"/>
    <w:rsid w:val="00FB74B1"/>
    <w:rsid w:val="00FB7BDE"/>
    <w:rsid w:val="00FC0ED2"/>
    <w:rsid w:val="00FC1459"/>
    <w:rsid w:val="00FC2E29"/>
    <w:rsid w:val="00FC3065"/>
    <w:rsid w:val="00FC3B22"/>
    <w:rsid w:val="00FC3ED9"/>
    <w:rsid w:val="00FC4602"/>
    <w:rsid w:val="00FC506D"/>
    <w:rsid w:val="00FC59E6"/>
    <w:rsid w:val="00FC5CE2"/>
    <w:rsid w:val="00FC6516"/>
    <w:rsid w:val="00FC662B"/>
    <w:rsid w:val="00FC700A"/>
    <w:rsid w:val="00FC72F0"/>
    <w:rsid w:val="00FC765B"/>
    <w:rsid w:val="00FC77EC"/>
    <w:rsid w:val="00FC7867"/>
    <w:rsid w:val="00FD012E"/>
    <w:rsid w:val="00FD052A"/>
    <w:rsid w:val="00FD109A"/>
    <w:rsid w:val="00FD1B67"/>
    <w:rsid w:val="00FD21B0"/>
    <w:rsid w:val="00FD2E4B"/>
    <w:rsid w:val="00FD3420"/>
    <w:rsid w:val="00FD3B39"/>
    <w:rsid w:val="00FD45BF"/>
    <w:rsid w:val="00FD5D4D"/>
    <w:rsid w:val="00FD608D"/>
    <w:rsid w:val="00FE1353"/>
    <w:rsid w:val="00FE205B"/>
    <w:rsid w:val="00FE2308"/>
    <w:rsid w:val="00FE2CCC"/>
    <w:rsid w:val="00FE332B"/>
    <w:rsid w:val="00FE439B"/>
    <w:rsid w:val="00FE44F1"/>
    <w:rsid w:val="00FE69BE"/>
    <w:rsid w:val="00FE7FF6"/>
    <w:rsid w:val="00FF12B0"/>
    <w:rsid w:val="00FF1B31"/>
    <w:rsid w:val="00FF1F00"/>
    <w:rsid w:val="00FF1FF1"/>
    <w:rsid w:val="00FF2328"/>
    <w:rsid w:val="00FF431A"/>
    <w:rsid w:val="00FF4708"/>
    <w:rsid w:val="00FF498D"/>
    <w:rsid w:val="00FF5A43"/>
    <w:rsid w:val="00FF605C"/>
    <w:rsid w:val="00FF6B47"/>
    <w:rsid w:val="015D699A"/>
    <w:rsid w:val="01F50A2D"/>
    <w:rsid w:val="0264243B"/>
    <w:rsid w:val="06B84C89"/>
    <w:rsid w:val="06EA35F3"/>
    <w:rsid w:val="09DA291E"/>
    <w:rsid w:val="0CBD14E3"/>
    <w:rsid w:val="0E2D4AFB"/>
    <w:rsid w:val="0ED63EFE"/>
    <w:rsid w:val="0FCFFCF2"/>
    <w:rsid w:val="14FA0541"/>
    <w:rsid w:val="15E11B06"/>
    <w:rsid w:val="16EA410E"/>
    <w:rsid w:val="17A247C8"/>
    <w:rsid w:val="17EA1957"/>
    <w:rsid w:val="18FE0733"/>
    <w:rsid w:val="19C57049"/>
    <w:rsid w:val="19CD6321"/>
    <w:rsid w:val="1A6941BD"/>
    <w:rsid w:val="1A805E7E"/>
    <w:rsid w:val="1A872550"/>
    <w:rsid w:val="1B2D759B"/>
    <w:rsid w:val="1CB87339"/>
    <w:rsid w:val="2158661D"/>
    <w:rsid w:val="228E6FEE"/>
    <w:rsid w:val="261A696E"/>
    <w:rsid w:val="29FF1B08"/>
    <w:rsid w:val="2CC338BC"/>
    <w:rsid w:val="2DC07BFE"/>
    <w:rsid w:val="2E3B786D"/>
    <w:rsid w:val="2E4B655D"/>
    <w:rsid w:val="30647549"/>
    <w:rsid w:val="355C665B"/>
    <w:rsid w:val="39F37249"/>
    <w:rsid w:val="39F8091D"/>
    <w:rsid w:val="3B3D6F2F"/>
    <w:rsid w:val="3B7F0AB0"/>
    <w:rsid w:val="3BA323D5"/>
    <w:rsid w:val="421F2EEA"/>
    <w:rsid w:val="44307631"/>
    <w:rsid w:val="46FF32EA"/>
    <w:rsid w:val="476F721A"/>
    <w:rsid w:val="48AF71F6"/>
    <w:rsid w:val="4BC44B03"/>
    <w:rsid w:val="4CE40FB0"/>
    <w:rsid w:val="4E770B88"/>
    <w:rsid w:val="4EA03605"/>
    <w:rsid w:val="5281780D"/>
    <w:rsid w:val="53B65F21"/>
    <w:rsid w:val="53B70047"/>
    <w:rsid w:val="55C100FC"/>
    <w:rsid w:val="5748413B"/>
    <w:rsid w:val="5EFC4888"/>
    <w:rsid w:val="60F97ABE"/>
    <w:rsid w:val="611C736B"/>
    <w:rsid w:val="63B608CE"/>
    <w:rsid w:val="651F59DF"/>
    <w:rsid w:val="6907147A"/>
    <w:rsid w:val="6B15282D"/>
    <w:rsid w:val="6CFD441C"/>
    <w:rsid w:val="6E1D1EDF"/>
    <w:rsid w:val="6F775864"/>
    <w:rsid w:val="75461F61"/>
    <w:rsid w:val="76FD0D45"/>
    <w:rsid w:val="7740434F"/>
    <w:rsid w:val="78EA67EA"/>
    <w:rsid w:val="79E44FE9"/>
    <w:rsid w:val="7AF02294"/>
    <w:rsid w:val="7C2E2DC9"/>
    <w:rsid w:val="7F8621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5:docId w15:val="{22F0F8F3-8894-4F1F-AAEC-57A77B5A9D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iPriority="0" w:qFormat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qFormat="1"/>
    <w:lsdException w:name="line number" w:semiHidden="1" w:unhideWhenUsed="1"/>
    <w:lsdException w:name="page number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uiPriority="0" w:unhideWhenUsed="1"/>
    <w:lsdException w:name="Body Text Indent 3" w:uiPriority="0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uiPriority="0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Grid" w:uiPriority="59" w:qFormat="1"/>
    <w:lsdException w:name="Table Theme" w:semiHidden="1" w:unhideWhenUsed="1" w:qFormat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qFormat/>
    <w:locked/>
    <w:pPr>
      <w:widowControl/>
      <w:spacing w:before="100" w:beforeAutospacing="1" w:after="100" w:afterAutospacing="1"/>
      <w:jc w:val="left"/>
      <w:outlineLvl w:val="0"/>
    </w:pPr>
    <w:rPr>
      <w:rFonts w:ascii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semiHidden/>
    <w:qFormat/>
    <w:pPr>
      <w:jc w:val="left"/>
    </w:pPr>
  </w:style>
  <w:style w:type="paragraph" w:styleId="a4">
    <w:name w:val="Body Text"/>
    <w:basedOn w:val="a"/>
    <w:link w:val="Char"/>
    <w:uiPriority w:val="99"/>
    <w:unhideWhenUsed/>
    <w:pPr>
      <w:spacing w:after="120"/>
    </w:pPr>
  </w:style>
  <w:style w:type="paragraph" w:styleId="a5">
    <w:name w:val="Plain Text"/>
    <w:basedOn w:val="a"/>
    <w:link w:val="Char0"/>
    <w:qFormat/>
    <w:pPr>
      <w:jc w:val="left"/>
    </w:pPr>
    <w:rPr>
      <w:rFonts w:ascii="Calibri" w:hAnsi="Courier New"/>
      <w:kern w:val="0"/>
      <w:sz w:val="20"/>
      <w:szCs w:val="21"/>
    </w:rPr>
  </w:style>
  <w:style w:type="paragraph" w:styleId="a6">
    <w:name w:val="Date"/>
    <w:basedOn w:val="a"/>
    <w:next w:val="a"/>
    <w:link w:val="Char1"/>
    <w:unhideWhenUsed/>
    <w:rPr>
      <w:sz w:val="28"/>
      <w:szCs w:val="28"/>
    </w:rPr>
  </w:style>
  <w:style w:type="paragraph" w:styleId="2">
    <w:name w:val="Body Text Indent 2"/>
    <w:basedOn w:val="a"/>
    <w:link w:val="2Char"/>
    <w:unhideWhenUsed/>
    <w:pPr>
      <w:ind w:firstLineChars="200" w:firstLine="592"/>
    </w:pPr>
    <w:rPr>
      <w:rFonts w:eastAsia="仿宋_GB2312"/>
      <w:sz w:val="30"/>
    </w:rPr>
  </w:style>
  <w:style w:type="paragraph" w:styleId="a7">
    <w:name w:val="Balloon Text"/>
    <w:basedOn w:val="a"/>
    <w:link w:val="Char2"/>
    <w:uiPriority w:val="99"/>
    <w:semiHidden/>
    <w:rPr>
      <w:sz w:val="18"/>
      <w:szCs w:val="18"/>
    </w:rPr>
  </w:style>
  <w:style w:type="paragraph" w:styleId="a8">
    <w:name w:val="footer"/>
    <w:basedOn w:val="a"/>
    <w:link w:val="Char3"/>
    <w:uiPriority w:val="99"/>
    <w:pPr>
      <w:tabs>
        <w:tab w:val="center" w:pos="4153"/>
        <w:tab w:val="right" w:pos="8306"/>
      </w:tabs>
      <w:snapToGrid w:val="0"/>
      <w:jc w:val="left"/>
    </w:pPr>
    <w:rPr>
      <w:kern w:val="0"/>
      <w:sz w:val="18"/>
      <w:szCs w:val="18"/>
    </w:rPr>
  </w:style>
  <w:style w:type="paragraph" w:styleId="a9">
    <w:name w:val="header"/>
    <w:basedOn w:val="a"/>
    <w:link w:val="Char4"/>
    <w:uiPriority w:val="9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kern w:val="0"/>
      <w:sz w:val="18"/>
      <w:szCs w:val="18"/>
    </w:rPr>
  </w:style>
  <w:style w:type="paragraph" w:styleId="3">
    <w:name w:val="Body Text Indent 3"/>
    <w:basedOn w:val="a"/>
    <w:link w:val="3Char"/>
    <w:unhideWhenUsed/>
    <w:pPr>
      <w:spacing w:line="460" w:lineRule="exact"/>
      <w:ind w:firstLineChars="200" w:firstLine="472"/>
    </w:pPr>
    <w:rPr>
      <w:rFonts w:eastAsia="仿宋_GB2312"/>
      <w:sz w:val="24"/>
    </w:rPr>
  </w:style>
  <w:style w:type="paragraph" w:styleId="HTML">
    <w:name w:val="HTML Preformatted"/>
    <w:basedOn w:val="a"/>
    <w:unhideWhenUsed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aa">
    <w:name w:val="Normal (Web)"/>
    <w:basedOn w:val="a"/>
    <w:uiPriority w:val="99"/>
    <w:unhideWhenUsed/>
    <w:qFormat/>
    <w:pPr>
      <w:widowControl/>
      <w:spacing w:after="250"/>
      <w:jc w:val="left"/>
    </w:pPr>
    <w:rPr>
      <w:rFonts w:ascii="宋体" w:hAnsi="宋体" w:cs="宋体"/>
      <w:kern w:val="0"/>
      <w:sz w:val="24"/>
    </w:rPr>
  </w:style>
  <w:style w:type="paragraph" w:styleId="ab">
    <w:name w:val="Title"/>
    <w:basedOn w:val="a"/>
    <w:next w:val="a"/>
    <w:link w:val="Char5"/>
    <w:qFormat/>
    <w:locked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paragraph" w:styleId="ac">
    <w:name w:val="annotation subject"/>
    <w:basedOn w:val="a3"/>
    <w:next w:val="a3"/>
    <w:semiHidden/>
    <w:qFormat/>
    <w:rPr>
      <w:b/>
      <w:bCs/>
    </w:rPr>
  </w:style>
  <w:style w:type="table" w:styleId="ad">
    <w:name w:val="Table Grid"/>
    <w:basedOn w:val="a1"/>
    <w:uiPriority w:val="59"/>
    <w:qFormat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e">
    <w:name w:val="Table Theme"/>
    <w:basedOn w:val="a1"/>
    <w:uiPriority w:val="99"/>
    <w:qFormat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">
    <w:name w:val="Strong"/>
    <w:qFormat/>
    <w:locked/>
    <w:rPr>
      <w:b/>
      <w:bCs/>
    </w:rPr>
  </w:style>
  <w:style w:type="character" w:styleId="af0">
    <w:name w:val="page number"/>
    <w:uiPriority w:val="99"/>
    <w:qFormat/>
    <w:rPr>
      <w:rFonts w:cs="Times New Roman"/>
    </w:rPr>
  </w:style>
  <w:style w:type="character" w:styleId="af1">
    <w:name w:val="Hyperlink"/>
    <w:uiPriority w:val="99"/>
    <w:unhideWhenUsed/>
    <w:qFormat/>
    <w:rPr>
      <w:color w:val="0000FF"/>
      <w:u w:val="single"/>
    </w:rPr>
  </w:style>
  <w:style w:type="character" w:styleId="af2">
    <w:name w:val="annotation reference"/>
    <w:semiHidden/>
    <w:qFormat/>
    <w:rPr>
      <w:sz w:val="21"/>
      <w:szCs w:val="21"/>
    </w:rPr>
  </w:style>
  <w:style w:type="character" w:customStyle="1" w:styleId="Char">
    <w:name w:val="正文文本 Char"/>
    <w:link w:val="a4"/>
    <w:uiPriority w:val="99"/>
    <w:semiHidden/>
    <w:qFormat/>
    <w:rPr>
      <w:kern w:val="2"/>
      <w:sz w:val="21"/>
      <w:szCs w:val="24"/>
    </w:rPr>
  </w:style>
  <w:style w:type="character" w:customStyle="1" w:styleId="Char0">
    <w:name w:val="纯文本 Char"/>
    <w:link w:val="a5"/>
    <w:qFormat/>
    <w:rPr>
      <w:rFonts w:ascii="Calibri" w:hAnsi="Courier New"/>
      <w:szCs w:val="21"/>
    </w:rPr>
  </w:style>
  <w:style w:type="character" w:customStyle="1" w:styleId="Char1">
    <w:name w:val="日期 Char"/>
    <w:link w:val="a6"/>
    <w:semiHidden/>
    <w:qFormat/>
    <w:rPr>
      <w:rFonts w:ascii="Times New Roman" w:hAnsi="Times New Roman"/>
      <w:kern w:val="2"/>
      <w:sz w:val="28"/>
      <w:szCs w:val="28"/>
    </w:rPr>
  </w:style>
  <w:style w:type="character" w:customStyle="1" w:styleId="2Char">
    <w:name w:val="正文文本缩进 2 Char"/>
    <w:link w:val="2"/>
    <w:semiHidden/>
    <w:qFormat/>
    <w:rPr>
      <w:rFonts w:ascii="Times New Roman" w:eastAsia="仿宋_GB2312" w:hAnsi="Times New Roman"/>
      <w:kern w:val="2"/>
      <w:sz w:val="30"/>
      <w:szCs w:val="24"/>
    </w:rPr>
  </w:style>
  <w:style w:type="character" w:customStyle="1" w:styleId="Char2">
    <w:name w:val="批注框文本 Char"/>
    <w:link w:val="a7"/>
    <w:uiPriority w:val="99"/>
    <w:semiHidden/>
    <w:qFormat/>
    <w:locked/>
    <w:rPr>
      <w:kern w:val="2"/>
      <w:sz w:val="18"/>
      <w:szCs w:val="18"/>
    </w:rPr>
  </w:style>
  <w:style w:type="character" w:customStyle="1" w:styleId="Char3">
    <w:name w:val="页脚 Char"/>
    <w:link w:val="a8"/>
    <w:uiPriority w:val="99"/>
    <w:qFormat/>
    <w:locked/>
    <w:rPr>
      <w:rFonts w:cs="Times New Roman"/>
      <w:sz w:val="18"/>
      <w:szCs w:val="18"/>
    </w:rPr>
  </w:style>
  <w:style w:type="character" w:customStyle="1" w:styleId="Char4">
    <w:name w:val="页眉 Char"/>
    <w:link w:val="a9"/>
    <w:uiPriority w:val="99"/>
    <w:qFormat/>
    <w:locked/>
    <w:rPr>
      <w:rFonts w:cs="Times New Roman"/>
      <w:sz w:val="18"/>
      <w:szCs w:val="18"/>
    </w:rPr>
  </w:style>
  <w:style w:type="character" w:customStyle="1" w:styleId="3Char">
    <w:name w:val="正文文本缩进 3 Char"/>
    <w:link w:val="3"/>
    <w:semiHidden/>
    <w:qFormat/>
    <w:rPr>
      <w:rFonts w:ascii="Times New Roman" w:eastAsia="仿宋_GB2312" w:hAnsi="Times New Roman"/>
      <w:kern w:val="2"/>
      <w:sz w:val="24"/>
      <w:szCs w:val="24"/>
    </w:rPr>
  </w:style>
  <w:style w:type="character" w:customStyle="1" w:styleId="Char5">
    <w:name w:val="标题 Char"/>
    <w:link w:val="ab"/>
    <w:qFormat/>
    <w:rPr>
      <w:rFonts w:ascii="Cambria" w:hAnsi="Cambria" w:cs="Times New Roman"/>
      <w:b/>
      <w:bCs/>
      <w:kern w:val="2"/>
      <w:sz w:val="32"/>
      <w:szCs w:val="32"/>
    </w:rPr>
  </w:style>
  <w:style w:type="character" w:customStyle="1" w:styleId="apple-style-span">
    <w:name w:val="apple-style-span"/>
    <w:qFormat/>
    <w:rPr>
      <w:rFonts w:cs="Times New Roman"/>
    </w:rPr>
  </w:style>
  <w:style w:type="character" w:customStyle="1" w:styleId="text11">
    <w:name w:val="text11"/>
    <w:uiPriority w:val="99"/>
    <w:qFormat/>
    <w:rPr>
      <w:rFonts w:ascii="Verdana" w:hAnsi="Verdana" w:cs="Times New Roman"/>
      <w:color w:val="4E4E4E"/>
      <w:sz w:val="18"/>
      <w:szCs w:val="18"/>
    </w:rPr>
  </w:style>
  <w:style w:type="paragraph" w:styleId="af3">
    <w:name w:val="List Paragraph"/>
    <w:basedOn w:val="a"/>
    <w:uiPriority w:val="34"/>
    <w:qFormat/>
    <w:pPr>
      <w:ind w:firstLineChars="200" w:firstLine="420"/>
    </w:pPr>
    <w:rPr>
      <w:rFonts w:ascii="Calibri" w:hAnsi="Calibri"/>
      <w:szCs w:val="22"/>
    </w:rPr>
  </w:style>
  <w:style w:type="paragraph" w:customStyle="1" w:styleId="NewNewNewNewNewNewNewNew">
    <w:name w:val="正文 New New New New New New New New"/>
    <w:qFormat/>
    <w:pPr>
      <w:widowControl w:val="0"/>
      <w:jc w:val="both"/>
    </w:pPr>
    <w:rPr>
      <w:kern w:val="2"/>
      <w:sz w:val="21"/>
      <w:szCs w:val="24"/>
    </w:rPr>
  </w:style>
  <w:style w:type="paragraph" w:customStyle="1" w:styleId="NewNew">
    <w:name w:val="正文 New New"/>
    <w:qFormat/>
    <w:pPr>
      <w:widowControl w:val="0"/>
      <w:jc w:val="both"/>
    </w:pPr>
    <w:rPr>
      <w:kern w:val="2"/>
      <w:sz w:val="21"/>
    </w:rPr>
  </w:style>
  <w:style w:type="paragraph" w:customStyle="1" w:styleId="NewNewNewNewNewNewNew">
    <w:name w:val="正文 New New New New New New New"/>
    <w:qFormat/>
    <w:pPr>
      <w:widowControl w:val="0"/>
      <w:jc w:val="both"/>
    </w:pPr>
    <w:rPr>
      <w:kern w:val="2"/>
      <w:sz w:val="21"/>
      <w:szCs w:val="24"/>
    </w:rPr>
  </w:style>
  <w:style w:type="paragraph" w:customStyle="1" w:styleId="NewNewNewNewNewNewNewNewNewNew">
    <w:name w:val="正文 New New New New New New New New New New"/>
    <w:qFormat/>
    <w:pPr>
      <w:widowControl w:val="0"/>
      <w:spacing w:line="360" w:lineRule="auto"/>
      <w:ind w:firstLineChars="200" w:firstLine="720"/>
      <w:jc w:val="both"/>
    </w:pPr>
    <w:rPr>
      <w:kern w:val="2"/>
      <w:sz w:val="24"/>
    </w:rPr>
  </w:style>
  <w:style w:type="paragraph" w:customStyle="1" w:styleId="af4">
    <w:name w:val="文档正文"/>
    <w:basedOn w:val="a"/>
    <w:qFormat/>
    <w:pPr>
      <w:spacing w:line="240" w:lineRule="atLeast"/>
      <w:ind w:firstLineChars="200" w:firstLine="592"/>
      <w:jc w:val="center"/>
    </w:pPr>
    <w:rPr>
      <w:rFonts w:ascii="仿宋_GB2312" w:eastAsia="仿宋_GB2312" w:hAnsi="Arial"/>
      <w:bCs/>
      <w:sz w:val="32"/>
      <w:szCs w:val="21"/>
    </w:rPr>
  </w:style>
  <w:style w:type="paragraph" w:customStyle="1" w:styleId="10">
    <w:name w:val="列出段落1"/>
    <w:basedOn w:val="a"/>
    <w:qFormat/>
    <w:pPr>
      <w:ind w:firstLineChars="200" w:firstLine="420"/>
    </w:pPr>
    <w:rPr>
      <w:sz w:val="28"/>
      <w:szCs w:val="28"/>
    </w:rPr>
  </w:style>
  <w:style w:type="paragraph" w:customStyle="1" w:styleId="NewNewNewNewNewNewNewNewNew">
    <w:name w:val="正文 New New New New New New New New New"/>
    <w:qFormat/>
    <w:pPr>
      <w:widowControl w:val="0"/>
      <w:spacing w:line="360" w:lineRule="auto"/>
      <w:ind w:firstLineChars="200" w:firstLine="720"/>
      <w:jc w:val="both"/>
    </w:pPr>
    <w:rPr>
      <w:kern w:val="2"/>
      <w:sz w:val="24"/>
    </w:rPr>
  </w:style>
  <w:style w:type="character" w:customStyle="1" w:styleId="HeaderChar">
    <w:name w:val="Header Char"/>
    <w:qFormat/>
    <w:locked/>
    <w:rPr>
      <w:rFonts w:cs="Times New Roman"/>
      <w:sz w:val="18"/>
      <w:szCs w:val="18"/>
    </w:rPr>
  </w:style>
  <w:style w:type="character" w:customStyle="1" w:styleId="ListParagraphChar">
    <w:name w:val="List Paragraph Char"/>
    <w:link w:val="20"/>
    <w:qFormat/>
    <w:locked/>
    <w:rPr>
      <w:rFonts w:ascii="宋体" w:eastAsia="宋体" w:hAnsi="宋体"/>
      <w:lang w:bidi="ar-SA"/>
    </w:rPr>
  </w:style>
  <w:style w:type="paragraph" w:customStyle="1" w:styleId="20">
    <w:name w:val="列出段落2"/>
    <w:basedOn w:val="a"/>
    <w:link w:val="ListParagraphChar"/>
    <w:qFormat/>
    <w:pPr>
      <w:ind w:firstLineChars="200" w:firstLine="420"/>
    </w:pPr>
    <w:rPr>
      <w:rFonts w:ascii="宋体" w:hAnsi="宋体"/>
      <w:kern w:val="0"/>
      <w:sz w:val="20"/>
      <w:szCs w:val="20"/>
    </w:rPr>
  </w:style>
  <w:style w:type="character" w:customStyle="1" w:styleId="font01">
    <w:name w:val="font01"/>
    <w:qFormat/>
    <w:rPr>
      <w:rFonts w:ascii="宋体" w:eastAsia="宋体" w:hAnsi="宋体" w:cs="宋体" w:hint="eastAsia"/>
      <w:color w:val="000000"/>
      <w:sz w:val="20"/>
      <w:szCs w:val="20"/>
      <w:u w:val="none"/>
    </w:rPr>
  </w:style>
  <w:style w:type="paragraph" w:customStyle="1" w:styleId="100">
    <w:name w:val="样式 10 磅"/>
    <w:qFormat/>
    <w:pPr>
      <w:widowControl w:val="0"/>
      <w:jc w:val="both"/>
    </w:pPr>
    <w:rPr>
      <w:rFonts w:ascii="Calibri" w:hAnsi="Calibri"/>
      <w:kern w:val="2"/>
      <w:sz w:val="21"/>
      <w:szCs w:val="24"/>
    </w:rPr>
  </w:style>
  <w:style w:type="paragraph" w:customStyle="1" w:styleId="11">
    <w:name w:val="页脚1"/>
    <w:basedOn w:val="a"/>
    <w:next w:val="a8"/>
    <w:uiPriority w:val="99"/>
    <w:qFormat/>
    <w:pPr>
      <w:tabs>
        <w:tab w:val="center" w:pos="4153"/>
        <w:tab w:val="right" w:pos="8306"/>
      </w:tabs>
      <w:snapToGrid w:val="0"/>
      <w:jc w:val="left"/>
    </w:pPr>
    <w:rPr>
      <w:rFonts w:ascii="等线" w:eastAsia="等线" w:hAnsi="等线"/>
      <w:sz w:val="18"/>
      <w:szCs w:val="18"/>
    </w:rPr>
  </w:style>
  <w:style w:type="character" w:customStyle="1" w:styleId="Char10">
    <w:name w:val="页脚 Char1"/>
    <w:uiPriority w:val="99"/>
    <w:semiHidden/>
    <w:qFormat/>
    <w:locked/>
    <w:rPr>
      <w:rFonts w:cs="Times New Roman"/>
      <w:sz w:val="18"/>
      <w:szCs w:val="18"/>
    </w:rPr>
  </w:style>
  <w:style w:type="character" w:customStyle="1" w:styleId="font31">
    <w:name w:val="font31"/>
    <w:qFormat/>
    <w:rPr>
      <w:rFonts w:ascii="宋体" w:eastAsia="宋体" w:hAnsi="宋体" w:cs="宋体"/>
      <w:color w:val="FF0000"/>
      <w:sz w:val="20"/>
      <w:szCs w:val="20"/>
      <w:u w:val="none"/>
    </w:rPr>
  </w:style>
  <w:style w:type="character" w:customStyle="1" w:styleId="font11">
    <w:name w:val="font11"/>
    <w:qFormat/>
    <w:rPr>
      <w:rFonts w:ascii="宋体" w:eastAsia="宋体" w:hAnsi="宋体" w:cs="宋体"/>
      <w:color w:val="000000"/>
      <w:sz w:val="20"/>
      <w:szCs w:val="20"/>
      <w:u w:val="none"/>
    </w:rPr>
  </w:style>
  <w:style w:type="paragraph" w:customStyle="1" w:styleId="CharCharCharCharCharCharChar">
    <w:name w:val="Char Char Char Char Char Char Char"/>
    <w:basedOn w:val="a"/>
    <w:qFormat/>
    <w:pPr>
      <w:widowControl/>
      <w:spacing w:after="160" w:line="240" w:lineRule="exact"/>
      <w:jc w:val="left"/>
    </w:pPr>
    <w:rPr>
      <w:rFonts w:ascii="Verdana" w:eastAsia="仿宋_GB2312" w:hAnsi="Verdana"/>
      <w:kern w:val="0"/>
      <w:sz w:val="24"/>
      <w:szCs w:val="20"/>
      <w:lang w:eastAsia="en-US"/>
    </w:rPr>
  </w:style>
  <w:style w:type="paragraph" w:customStyle="1" w:styleId="p0">
    <w:name w:val="p0"/>
    <w:basedOn w:val="a"/>
    <w:uiPriority w:val="99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12">
    <w:name w:val="修订1"/>
    <w:uiPriority w:val="99"/>
    <w:unhideWhenUsed/>
    <w:qFormat/>
    <w:rPr>
      <w:kern w:val="2"/>
      <w:sz w:val="21"/>
      <w:szCs w:val="24"/>
    </w:rPr>
  </w:style>
  <w:style w:type="character" w:customStyle="1" w:styleId="15">
    <w:name w:val="15"/>
    <w:qFormat/>
    <w:rPr>
      <w:rFonts w:ascii="Times New Roman" w:hAnsi="Times New Roman" w:cs="Times New Roman" w:hint="default"/>
    </w:rPr>
  </w:style>
  <w:style w:type="character" w:customStyle="1" w:styleId="font41">
    <w:name w:val="font41"/>
    <w:qFormat/>
    <w:rPr>
      <w:rFonts w:ascii="Arial" w:hAnsi="Arial" w:cs="Arial"/>
      <w:color w:val="000000"/>
      <w:sz w:val="16"/>
      <w:szCs w:val="16"/>
      <w:u w:val="none"/>
    </w:rPr>
  </w:style>
  <w:style w:type="character" w:customStyle="1" w:styleId="font21">
    <w:name w:val="font21"/>
    <w:basedOn w:val="a0"/>
    <w:qFormat/>
    <w:rPr>
      <w:rFonts w:ascii="宋体" w:eastAsia="宋体" w:hAnsi="宋体" w:cs="宋体" w:hint="eastAsia"/>
      <w:color w:val="000000"/>
      <w:sz w:val="20"/>
      <w:szCs w:val="20"/>
      <w:u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9</Pages>
  <Words>812</Words>
  <Characters>4629</Characters>
  <Application>Microsoft Office Word</Application>
  <DocSecurity>0</DocSecurity>
  <Lines>38</Lines>
  <Paragraphs>10</Paragraphs>
  <ScaleCrop>false</ScaleCrop>
  <Company>微软中国</Company>
  <LinksUpToDate>false</LinksUpToDate>
  <CharactersWithSpaces>5431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西南大学育才学院招标文件</dc:title>
  <dc:creator>微软用户</dc:creator>
  <cp:lastModifiedBy>User</cp:lastModifiedBy>
  <cp:revision>136</cp:revision>
  <cp:lastPrinted>2025-06-19T07:57:00Z</cp:lastPrinted>
  <dcterms:created xsi:type="dcterms:W3CDTF">2025-03-17T01:19:00Z</dcterms:created>
  <dcterms:modified xsi:type="dcterms:W3CDTF">2026-05-26T07:09:00Z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2052-12.1.0.23125</vt:lpwstr>
  </property>
  <property fmtid="{D5CDD505-2E9C-101B-9397-08002B2CF9AE}" pid="3" name="ICV">
    <vt:lpwstr>5460FFDB803B4FB390DB5FF9E8ED489F</vt:lpwstr>
  </property>
  <property fmtid="{D5CDD505-2E9C-101B-9397-08002B2CF9AE}" pid="4" name="KSOTemplateDocerSaveRecord">
    <vt:lpwstr>eyJoZGlkIjoiMDBlMzA4MDk4NDUzNThiNzYxN2IzMzE1NzUxNWE3NmYiLCJ1c2VySWQiOiI1MzM3NzczMjQifQ==</vt:lpwstr>
  </property>
</Properties>
</file>